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4724" w:rsidRPr="00044724" w:rsidRDefault="00044724" w:rsidP="00044724">
      <w:pPr>
        <w:pStyle w:val="a3"/>
        <w:rPr>
          <w:rFonts w:cs="Times New Roman"/>
        </w:rPr>
      </w:pPr>
      <w:bookmarkStart w:id="0" w:name="_GoBack"/>
      <w:r w:rsidRPr="00044724">
        <w:rPr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590215B5" wp14:editId="4007A2FC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1057275" cy="257175"/>
            <wp:effectExtent l="0" t="0" r="9525" b="9525"/>
            <wp:wrapNone/>
            <wp:docPr id="56" name="圖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4724">
        <w:rPr>
          <w:rFonts w:cs="Times New Roman" w:hint="eastAsia"/>
        </w:rPr>
        <w:t>承攬商人員意外傷害事故報告表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534"/>
        <w:gridCol w:w="1549"/>
        <w:gridCol w:w="832"/>
        <w:gridCol w:w="607"/>
        <w:gridCol w:w="1274"/>
        <w:gridCol w:w="705"/>
        <w:gridCol w:w="783"/>
        <w:gridCol w:w="476"/>
        <w:gridCol w:w="720"/>
        <w:gridCol w:w="720"/>
        <w:gridCol w:w="1547"/>
      </w:tblGrid>
      <w:tr w:rsidR="00044724" w:rsidRPr="00044724" w:rsidTr="00CD72C7">
        <w:trPr>
          <w:cantSplit/>
          <w:trHeight w:val="340"/>
        </w:trPr>
        <w:tc>
          <w:tcPr>
            <w:tcW w:w="454" w:type="dxa"/>
            <w:vMerge w:val="restart"/>
            <w:vAlign w:val="center"/>
          </w:tcPr>
          <w:p w:rsidR="00044724" w:rsidRPr="00044724" w:rsidRDefault="00044724" w:rsidP="00CD72C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發生情形</w:t>
            </w:r>
          </w:p>
        </w:tc>
        <w:tc>
          <w:tcPr>
            <w:tcW w:w="2083" w:type="dxa"/>
            <w:gridSpan w:val="2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5397" w:type="dxa"/>
            <w:gridSpan w:val="7"/>
          </w:tcPr>
          <w:p w:rsidR="00044724" w:rsidRPr="00044724" w:rsidRDefault="00044724" w:rsidP="00CD72C7">
            <w:pPr>
              <w:ind w:leftChars="-23" w:left="-55"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 xml:space="preserve">  年    月    日    午    時    分</w:t>
            </w:r>
          </w:p>
        </w:tc>
        <w:tc>
          <w:tcPr>
            <w:tcW w:w="720" w:type="dxa"/>
          </w:tcPr>
          <w:p w:rsidR="00044724" w:rsidRPr="00044724" w:rsidRDefault="00044724" w:rsidP="00CD72C7">
            <w:pPr>
              <w:ind w:right="-938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1547" w:type="dxa"/>
          </w:tcPr>
          <w:p w:rsidR="00044724" w:rsidRPr="00044724" w:rsidRDefault="00044724" w:rsidP="00CD72C7">
            <w:pPr>
              <w:ind w:right="-93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4724" w:rsidRPr="00044724" w:rsidTr="00CD72C7">
        <w:trPr>
          <w:cantSplit/>
          <w:trHeight w:val="340"/>
        </w:trPr>
        <w:tc>
          <w:tcPr>
            <w:tcW w:w="454" w:type="dxa"/>
            <w:vMerge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3" w:type="dxa"/>
            <w:gridSpan w:val="2"/>
            <w:vMerge w:val="restart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受傷人員  有□</w:t>
            </w:r>
          </w:p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無□</w:t>
            </w:r>
          </w:p>
        </w:tc>
        <w:tc>
          <w:tcPr>
            <w:tcW w:w="1439" w:type="dxa"/>
            <w:gridSpan w:val="2"/>
          </w:tcPr>
          <w:p w:rsidR="00044724" w:rsidRPr="00044724" w:rsidRDefault="00044724" w:rsidP="00CD72C7">
            <w:pPr>
              <w:ind w:leftChars="-23" w:left="-55"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979" w:type="dxa"/>
            <w:gridSpan w:val="2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9" w:type="dxa"/>
            <w:gridSpan w:val="2"/>
          </w:tcPr>
          <w:p w:rsidR="00044724" w:rsidRPr="00044724" w:rsidRDefault="00044724" w:rsidP="00CD72C7">
            <w:pPr>
              <w:ind w:firstLineChars="35" w:firstLine="98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720" w:type="dxa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547" w:type="dxa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4724" w:rsidRPr="00044724" w:rsidTr="00CD72C7">
        <w:trPr>
          <w:cantSplit/>
          <w:trHeight w:val="340"/>
        </w:trPr>
        <w:tc>
          <w:tcPr>
            <w:tcW w:w="454" w:type="dxa"/>
            <w:vMerge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3" w:type="dxa"/>
            <w:gridSpan w:val="2"/>
            <w:vMerge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9" w:type="dxa"/>
            <w:gridSpan w:val="2"/>
          </w:tcPr>
          <w:p w:rsidR="00044724" w:rsidRPr="00044724" w:rsidRDefault="00044724" w:rsidP="00CD72C7">
            <w:pPr>
              <w:ind w:leftChars="-23" w:left="-55"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979" w:type="dxa"/>
            <w:gridSpan w:val="2"/>
          </w:tcPr>
          <w:p w:rsidR="00044724" w:rsidRPr="00044724" w:rsidRDefault="00044724" w:rsidP="00CD72C7">
            <w:pPr>
              <w:ind w:left="-56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9" w:type="dxa"/>
            <w:gridSpan w:val="2"/>
          </w:tcPr>
          <w:p w:rsidR="00044724" w:rsidRPr="00044724" w:rsidRDefault="00044724" w:rsidP="00CD72C7">
            <w:pPr>
              <w:ind w:leftChars="-23" w:left="-55" w:firstLineChars="47" w:firstLine="132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身份字號</w:t>
            </w:r>
          </w:p>
        </w:tc>
        <w:tc>
          <w:tcPr>
            <w:tcW w:w="2987" w:type="dxa"/>
            <w:gridSpan w:val="3"/>
          </w:tcPr>
          <w:p w:rsidR="00044724" w:rsidRPr="00044724" w:rsidRDefault="00044724" w:rsidP="00CD72C7">
            <w:pPr>
              <w:ind w:left="-56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4724" w:rsidRPr="00044724" w:rsidTr="00CD72C7">
        <w:trPr>
          <w:cantSplit/>
          <w:trHeight w:val="340"/>
        </w:trPr>
        <w:tc>
          <w:tcPr>
            <w:tcW w:w="454" w:type="dxa"/>
            <w:vMerge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96" w:type="dxa"/>
            <w:gridSpan w:val="5"/>
          </w:tcPr>
          <w:p w:rsidR="00044724" w:rsidRPr="00044724" w:rsidRDefault="00044724" w:rsidP="00CD72C7">
            <w:pPr>
              <w:ind w:left="-56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受傷部位：</w:t>
            </w:r>
          </w:p>
        </w:tc>
        <w:tc>
          <w:tcPr>
            <w:tcW w:w="4951" w:type="dxa"/>
            <w:gridSpan w:val="6"/>
          </w:tcPr>
          <w:p w:rsidR="00044724" w:rsidRPr="00044724" w:rsidRDefault="00044724" w:rsidP="00CD72C7">
            <w:pPr>
              <w:ind w:left="-56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傷害症狀：</w:t>
            </w:r>
          </w:p>
        </w:tc>
      </w:tr>
      <w:tr w:rsidR="00044724" w:rsidRPr="00044724" w:rsidTr="00CD72C7">
        <w:trPr>
          <w:cantSplit/>
          <w:trHeight w:val="1054"/>
        </w:trPr>
        <w:tc>
          <w:tcPr>
            <w:tcW w:w="454" w:type="dxa"/>
            <w:vMerge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47" w:type="dxa"/>
            <w:gridSpan w:val="11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簡述經過及處理情形:</w:t>
            </w:r>
          </w:p>
        </w:tc>
      </w:tr>
      <w:tr w:rsidR="00044724" w:rsidRPr="00044724" w:rsidTr="00CD72C7">
        <w:trPr>
          <w:cantSplit/>
          <w:trHeight w:val="567"/>
        </w:trPr>
        <w:tc>
          <w:tcPr>
            <w:tcW w:w="454" w:type="dxa"/>
            <w:vMerge/>
            <w:vAlign w:val="center"/>
          </w:tcPr>
          <w:p w:rsidR="00044724" w:rsidRPr="00044724" w:rsidRDefault="00044724" w:rsidP="00CD72C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96" w:type="dxa"/>
            <w:gridSpan w:val="5"/>
            <w:vAlign w:val="center"/>
          </w:tcPr>
          <w:p w:rsidR="00044724" w:rsidRPr="00044724" w:rsidRDefault="00044724" w:rsidP="00CD72C7">
            <w:pPr>
              <w:jc w:val="both"/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承攬商：</w:t>
            </w:r>
          </w:p>
        </w:tc>
        <w:tc>
          <w:tcPr>
            <w:tcW w:w="4951" w:type="dxa"/>
            <w:gridSpan w:val="6"/>
            <w:vAlign w:val="center"/>
          </w:tcPr>
          <w:p w:rsidR="00044724" w:rsidRPr="00044724" w:rsidRDefault="00044724" w:rsidP="00CD72C7">
            <w:pPr>
              <w:jc w:val="both"/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發生人員：</w:t>
            </w:r>
          </w:p>
        </w:tc>
      </w:tr>
      <w:tr w:rsidR="00044724" w:rsidRPr="00044724" w:rsidTr="00CD72C7">
        <w:trPr>
          <w:cantSplit/>
          <w:trHeight w:val="4336"/>
        </w:trPr>
        <w:tc>
          <w:tcPr>
            <w:tcW w:w="454" w:type="dxa"/>
            <w:textDirection w:val="tbRlV"/>
            <w:vAlign w:val="center"/>
          </w:tcPr>
          <w:p w:rsidR="00044724" w:rsidRPr="00044724" w:rsidRDefault="00044724" w:rsidP="00CD72C7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事 故 原 因</w:t>
            </w:r>
          </w:p>
        </w:tc>
        <w:tc>
          <w:tcPr>
            <w:tcW w:w="9747" w:type="dxa"/>
            <w:gridSpan w:val="11"/>
          </w:tcPr>
          <w:p w:rsidR="00044724" w:rsidRPr="00044724" w:rsidRDefault="00044724" w:rsidP="00CD72C7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044724">
              <w:rPr>
                <w:rFonts w:ascii="標楷體" w:eastAsia="標楷體" w:hAnsi="標楷體" w:hint="eastAsia"/>
                <w:b/>
              </w:rPr>
              <w:t xml:space="preserve">工作場所因素：     </w:t>
            </w:r>
          </w:p>
          <w:p w:rsidR="00044724" w:rsidRPr="00044724" w:rsidRDefault="00044724" w:rsidP="00CD72C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</w:rPr>
              <w:t>□採光照明不良 □工作場所擁擠 □通風不良 □火災或爆炸 □噪音 □環境不整潔 □輻射暴露</w:t>
            </w:r>
          </w:p>
          <w:p w:rsidR="00044724" w:rsidRPr="00044724" w:rsidRDefault="00044724" w:rsidP="00CD72C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044724">
              <w:rPr>
                <w:rFonts w:ascii="標楷體" w:eastAsia="標楷體" w:hAnsi="標楷體" w:hint="eastAsia"/>
                <w:b/>
              </w:rPr>
              <w:t>設備因素：</w:t>
            </w:r>
          </w:p>
          <w:p w:rsidR="00044724" w:rsidRPr="00044724" w:rsidRDefault="00044724" w:rsidP="00CD72C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</w:rPr>
              <w:t>□安全防護具失效 □機具有缺陷□防護或支撐不當□警報系統不良</w:t>
            </w:r>
          </w:p>
          <w:p w:rsidR="00044724" w:rsidRPr="00044724" w:rsidRDefault="00044724" w:rsidP="00CD72C7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044724">
              <w:rPr>
                <w:rFonts w:ascii="標楷體" w:eastAsia="標楷體" w:hAnsi="標楷體" w:hint="eastAsia"/>
                <w:b/>
              </w:rPr>
              <w:t>人為因素：</w:t>
            </w:r>
          </w:p>
          <w:p w:rsidR="00044724" w:rsidRPr="00044724" w:rsidRDefault="00044724" w:rsidP="00CD72C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</w:rPr>
              <w:t xml:space="preserve">□使用機具方法不當 □未使用個人防護具 □不正確裝載機具或物料 □未獲授權逕行操作機具 </w:t>
            </w:r>
          </w:p>
          <w:p w:rsidR="00044724" w:rsidRPr="00044724" w:rsidRDefault="00044724" w:rsidP="00CD72C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</w:rPr>
              <w:t>□未遵守作業規定 □未專心作業 □外包商管理不當</w:t>
            </w:r>
          </w:p>
          <w:p w:rsidR="00044724" w:rsidRPr="00044724" w:rsidRDefault="00044724" w:rsidP="00CD72C7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044724">
              <w:rPr>
                <w:rFonts w:ascii="標楷體" w:eastAsia="標楷體" w:hAnsi="標楷體" w:hint="eastAsia"/>
                <w:b/>
              </w:rPr>
              <w:t>其他（請詳述</w:t>
            </w:r>
            <w:r w:rsidRPr="00044724">
              <w:rPr>
                <w:rFonts w:ascii="標楷體" w:eastAsia="標楷體" w:hAnsi="標楷體" w:cs="微軟正黑體" w:hint="eastAsia"/>
                <w:b/>
              </w:rPr>
              <w:t>說</w:t>
            </w:r>
            <w:r w:rsidRPr="00044724">
              <w:rPr>
                <w:rFonts w:ascii="標楷體" w:eastAsia="標楷體" w:hAnsi="標楷體" w:cs="華康新特明體" w:hint="eastAsia"/>
                <w:b/>
              </w:rPr>
              <w:t>明）：</w:t>
            </w:r>
          </w:p>
        </w:tc>
      </w:tr>
      <w:tr w:rsidR="00044724" w:rsidRPr="00044724" w:rsidTr="00CD72C7">
        <w:trPr>
          <w:cantSplit/>
          <w:trHeight w:val="2683"/>
        </w:trPr>
        <w:tc>
          <w:tcPr>
            <w:tcW w:w="454" w:type="dxa"/>
            <w:textDirection w:val="tbRlV"/>
            <w:vAlign w:val="center"/>
          </w:tcPr>
          <w:p w:rsidR="00044724" w:rsidRPr="00044724" w:rsidRDefault="00044724" w:rsidP="00CD72C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檢 討 改 進</w:t>
            </w:r>
          </w:p>
        </w:tc>
        <w:tc>
          <w:tcPr>
            <w:tcW w:w="9747" w:type="dxa"/>
            <w:gridSpan w:val="11"/>
          </w:tcPr>
          <w:p w:rsidR="00044724" w:rsidRPr="00044724" w:rsidRDefault="00044724" w:rsidP="00CD72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4724" w:rsidRPr="00044724" w:rsidTr="00CD72C7">
        <w:trPr>
          <w:cantSplit/>
          <w:trHeight w:val="567"/>
        </w:trPr>
        <w:tc>
          <w:tcPr>
            <w:tcW w:w="3369" w:type="dxa"/>
            <w:gridSpan w:val="4"/>
            <w:vAlign w:val="center"/>
          </w:tcPr>
          <w:p w:rsidR="00044724" w:rsidRPr="00044724" w:rsidRDefault="00044724" w:rsidP="00CD72C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填報人：</w:t>
            </w:r>
          </w:p>
        </w:tc>
        <w:tc>
          <w:tcPr>
            <w:tcW w:w="3369" w:type="dxa"/>
            <w:gridSpan w:val="4"/>
            <w:vAlign w:val="center"/>
          </w:tcPr>
          <w:p w:rsidR="00044724" w:rsidRPr="00044724" w:rsidRDefault="00044724" w:rsidP="00CD72C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單位主管：</w:t>
            </w:r>
          </w:p>
        </w:tc>
        <w:tc>
          <w:tcPr>
            <w:tcW w:w="3463" w:type="dxa"/>
            <w:gridSpan w:val="4"/>
            <w:vAlign w:val="center"/>
          </w:tcPr>
          <w:p w:rsidR="00044724" w:rsidRPr="00044724" w:rsidRDefault="00044724" w:rsidP="00CD72C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負責人：</w:t>
            </w:r>
          </w:p>
        </w:tc>
      </w:tr>
      <w:tr w:rsidR="00044724" w:rsidRPr="00044724" w:rsidTr="00CD72C7">
        <w:trPr>
          <w:cantSplit/>
          <w:trHeight w:val="567"/>
        </w:trPr>
        <w:tc>
          <w:tcPr>
            <w:tcW w:w="988" w:type="dxa"/>
            <w:gridSpan w:val="2"/>
            <w:vAlign w:val="center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總務處</w:t>
            </w:r>
          </w:p>
        </w:tc>
        <w:tc>
          <w:tcPr>
            <w:tcW w:w="9213" w:type="dxa"/>
            <w:gridSpan w:val="10"/>
            <w:vAlign w:val="center"/>
          </w:tcPr>
          <w:p w:rsidR="00044724" w:rsidRPr="00044724" w:rsidRDefault="00044724" w:rsidP="00CD72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承辦人：          環安組長：             總務長：</w:t>
            </w:r>
          </w:p>
        </w:tc>
      </w:tr>
      <w:tr w:rsidR="00044724" w:rsidRPr="00044724" w:rsidTr="00CD72C7">
        <w:trPr>
          <w:cantSplit/>
          <w:trHeight w:val="575"/>
        </w:trPr>
        <w:tc>
          <w:tcPr>
            <w:tcW w:w="10201" w:type="dxa"/>
            <w:gridSpan w:val="12"/>
          </w:tcPr>
          <w:p w:rsidR="00044724" w:rsidRPr="00044724" w:rsidRDefault="00044724" w:rsidP="00CD72C7">
            <w:pPr>
              <w:rPr>
                <w:rFonts w:ascii="標楷體" w:eastAsia="標楷體" w:hAnsi="標楷體"/>
              </w:rPr>
            </w:pPr>
            <w:r w:rsidRPr="00044724">
              <w:rPr>
                <w:rFonts w:ascii="標楷體" w:eastAsia="標楷體" w:hAnsi="標楷體" w:hint="eastAsia"/>
                <w:sz w:val="28"/>
                <w:szCs w:val="28"/>
              </w:rPr>
              <w:t>校長：</w:t>
            </w:r>
          </w:p>
        </w:tc>
      </w:tr>
      <w:bookmarkEnd w:id="0"/>
    </w:tbl>
    <w:p w:rsidR="0026798D" w:rsidRPr="00044724" w:rsidRDefault="0026798D">
      <w:pPr>
        <w:rPr>
          <w:rFonts w:ascii="標楷體" w:eastAsia="標楷體" w:hAnsi="標楷體"/>
        </w:rPr>
      </w:pPr>
    </w:p>
    <w:sectPr w:rsidR="0026798D" w:rsidRPr="00044724" w:rsidSect="0004472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724"/>
    <w:rsid w:val="00044724"/>
    <w:rsid w:val="0026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4A2C4-7217-4885-ADA6-E346FD4CF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47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目錄一"/>
    <w:basedOn w:val="a"/>
    <w:qFormat/>
    <w:rsid w:val="00044724"/>
    <w:pPr>
      <w:widowControl/>
      <w:jc w:val="center"/>
    </w:pPr>
    <w:rPr>
      <w:rFonts w:ascii="標楷體" w:eastAsia="標楷體" w:hAnsi="標楷體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2020-05-28T03:42:00Z</dcterms:created>
  <dcterms:modified xsi:type="dcterms:W3CDTF">2020-05-28T03:42:00Z</dcterms:modified>
</cp:coreProperties>
</file>