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86329" w14:textId="0D8FE3F4" w:rsidR="00EB39B3" w:rsidRPr="00D9365D" w:rsidRDefault="00654819" w:rsidP="00EB39B3">
      <w:pPr>
        <w:jc w:val="center"/>
        <w:rPr>
          <w:rFonts w:ascii="華康新特明體" w:eastAsia="華康新特明體" w:hAnsi="華康標楷體" w:cs="華康標楷體"/>
        </w:rPr>
      </w:pPr>
      <w:r>
        <w:rPr>
          <w:rFonts w:ascii="華康新特明體" w:eastAsia="華康新特明體" w:hAnsi="華康標楷體" w:cs="華康標楷體" w:hint="eastAsia"/>
          <w:noProof/>
          <w:sz w:val="28"/>
          <w:lang w:eastAsia="zh-TW"/>
        </w:rPr>
        <mc:AlternateContent>
          <mc:Choice Requires="wpg">
            <w:drawing>
              <wp:anchor distT="0" distB="0" distL="114300" distR="114300" simplePos="0" relativeHeight="251629568" behindDoc="0" locked="0" layoutInCell="1" allowOverlap="1" wp14:anchorId="16040F6E" wp14:editId="5196AA9F">
                <wp:simplePos x="0" y="0"/>
                <wp:positionH relativeFrom="page">
                  <wp:align>right</wp:align>
                </wp:positionH>
                <wp:positionV relativeFrom="paragraph">
                  <wp:posOffset>9589770</wp:posOffset>
                </wp:positionV>
                <wp:extent cx="7569400" cy="370205"/>
                <wp:effectExtent l="0" t="0" r="0" b="0"/>
                <wp:wrapNone/>
                <wp:docPr id="23" name="群組 23"/>
                <wp:cNvGraphicFramePr/>
                <a:graphic xmlns:a="http://schemas.openxmlformats.org/drawingml/2006/main">
                  <a:graphicData uri="http://schemas.microsoft.com/office/word/2010/wordprocessingGroup">
                    <wpg:wgp>
                      <wpg:cNvGrpSpPr/>
                      <wpg:grpSpPr>
                        <a:xfrm>
                          <a:off x="0" y="0"/>
                          <a:ext cx="7569400" cy="370205"/>
                          <a:chOff x="0" y="-635"/>
                          <a:chExt cx="7569400" cy="370205"/>
                        </a:xfrm>
                      </wpg:grpSpPr>
                      <wps:wsp>
                        <wps:cNvPr id="9" name="直角三角形 9"/>
                        <wps:cNvSpPr/>
                        <wps:spPr>
                          <a:xfrm flipH="1">
                            <a:off x="4885040" y="-635"/>
                            <a:ext cx="400685" cy="369570"/>
                          </a:xfrm>
                          <a:prstGeom prst="r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0" y="266700"/>
                            <a:ext cx="5013325" cy="1022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5277050" y="0"/>
                            <a:ext cx="2292350" cy="3695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4C8A23" w14:textId="77777777" w:rsidR="00EB39B3" w:rsidRPr="0018410D" w:rsidRDefault="00EB39B3" w:rsidP="00EB39B3">
                              <w:pPr>
                                <w:adjustRightInd w:val="0"/>
                                <w:snapToGrid w:val="0"/>
                                <w:spacing w:line="320" w:lineRule="exact"/>
                                <w:ind w:firstLineChars="100" w:firstLine="280"/>
                                <w:rPr>
                                  <w:b/>
                                  <w:sz w:val="28"/>
                                </w:rPr>
                              </w:pPr>
                              <w:r w:rsidRPr="0018410D">
                                <w:rPr>
                                  <w:rFonts w:hint="eastAsia"/>
                                  <w:b/>
                                  <w:sz w:val="28"/>
                                </w:rPr>
                                <w:t>全台唯一書院型大學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40F6E" id="群組 23" o:spid="_x0000_s1026" style="position:absolute;left:0;text-align:left;margin-left:544.8pt;margin-top:755.1pt;width:596pt;height:29.15pt;z-index:251629568;mso-position-horizontal:right;mso-position-horizontal-relative:page;mso-width-relative:margin;mso-height-relative:margin" coordorigin=",-6" coordsize="75694,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">
                <v:shapetype id="_x0000_t6" coordsize="21600,21600" o:spt="6" path="m,l,21600r21600,xe">
                  <v:stroke joinstyle="miter"/>
                  <v:path gradientshapeok="t" o:connecttype="custom" o:connectlocs="0,0;0,10800;0,21600;10800,21600;21600,21600;10800,10800" textboxrect="1800,12600,12600,19800"/>
                </v:shapetype>
                <v:shape id="直角三角形 9" o:spid="_x0000_s1027" type="#_x0000_t6" style="position:absolute;left:48850;top:-6;width:4007;height:36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" fillcolor="#4472c4 [3204]" stroked="f" strokeweight="1pt"/>
                <v:rect id="矩形 7" o:spid="_x0000_s1028" style="position:absolute;top:2667;width:50133;height:1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" fillcolor="#4472c4 [3204]" stroked="f" strokeweight="1pt"/>
                <v:rect id="矩形 10" o:spid="_x0000_s1029" style="position:absolute;left:52770;width:22924;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" fillcolor="#4472c4 [3204]" stroked="f" strokeweight="1pt">
                  <v:textbox>
                    <w:txbxContent>
                      <w:p w14:paraId="5F4C8A23" w14:textId="77777777" w:rsidR="00EB39B3" w:rsidRPr="0018410D" w:rsidRDefault="00EB39B3" w:rsidP="00EB39B3">
                        <w:pPr>
                          <w:adjustRightInd w:val="0"/>
                          <w:snapToGrid w:val="0"/>
                          <w:spacing w:line="320" w:lineRule="exact"/>
                          <w:ind w:firstLineChars="100" w:firstLine="280"/>
                          <w:rPr>
                            <w:b/>
                            <w:sz w:val="28"/>
                          </w:rPr>
                        </w:pPr>
                        <w:r w:rsidRPr="0018410D">
                          <w:rPr>
                            <w:rFonts w:hint="eastAsia"/>
                            <w:b/>
                            <w:sz w:val="28"/>
                          </w:rPr>
                          <w:t>全台唯一書院型大學</w:t>
                        </w:r>
                      </w:p>
                    </w:txbxContent>
                  </v:textbox>
                </v:rect>
                <w10:wrap anchorx="page"/>
              </v:group>
            </w:pict>
          </mc:Fallback>
        </mc:AlternateContent>
      </w:r>
      <w:r w:rsidRPr="00EB39B3">
        <w:rPr>
          <w:rFonts w:ascii="DFKaiShu-SB-Estd-BF" w:hAnsi="DFKaiShu-SB-Estd-BF" w:cs="DFKaiShu-SB-Estd-BF"/>
          <w:noProof/>
          <w:color w:val="000000"/>
          <w:sz w:val="28"/>
          <w:szCs w:val="28"/>
          <w:lang w:eastAsia="zh-TW"/>
        </w:rPr>
        <mc:AlternateContent>
          <mc:Choice Requires="wps">
            <w:drawing>
              <wp:anchor distT="45720" distB="45720" distL="114300" distR="114300" simplePos="0" relativeHeight="251631616" behindDoc="0" locked="0" layoutInCell="1" allowOverlap="1" wp14:anchorId="6B910942" wp14:editId="66F283B8">
                <wp:simplePos x="0" y="0"/>
                <wp:positionH relativeFrom="margin">
                  <wp:align>center</wp:align>
                </wp:positionH>
                <wp:positionV relativeFrom="paragraph">
                  <wp:posOffset>1577975</wp:posOffset>
                </wp:positionV>
                <wp:extent cx="5600700"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noFill/>
                          <a:miter lim="800000"/>
                          <a:headEnd/>
                          <a:tailEnd/>
                        </a:ln>
                      </wps:spPr>
                      <wps:txbx>
                        <w:txbxContent>
                          <w:p w14:paraId="5C60AFF7" w14:textId="0C1F80ED" w:rsidR="00EB39B3" w:rsidRPr="00654819" w:rsidRDefault="00654819" w:rsidP="00EB39B3">
                            <w:pPr>
                              <w:jc w:val="center"/>
                              <w:rPr>
                                <w:rFonts w:ascii="標楷體" w:eastAsia="標楷體" w:hAnsi="標楷體" w:cs="DFKaiShu-SB-Estd-BF"/>
                                <w:color w:val="000000"/>
                                <w:sz w:val="60"/>
                                <w:szCs w:val="60"/>
                                <w:lang w:eastAsia="zh-TW"/>
                              </w:rPr>
                            </w:pPr>
                            <w:r w:rsidRPr="00654819">
                              <w:rPr>
                                <w:rFonts w:ascii="標楷體" w:eastAsia="標楷體" w:hAnsi="標楷體" w:cs="DFKaiShu-SB-Estd-BF" w:hint="eastAsia"/>
                                <w:color w:val="000000"/>
                                <w:sz w:val="60"/>
                                <w:szCs w:val="60"/>
                                <w:lang w:eastAsia="zh-TW"/>
                              </w:rPr>
                              <w:t>佛光大學</w:t>
                            </w:r>
                            <w:r w:rsidR="007C2478" w:rsidRPr="007C2478">
                              <w:rPr>
                                <w:rFonts w:ascii="標楷體" w:eastAsia="標楷體" w:hAnsi="標楷體" w:cs="DFKaiShu-SB-Estd-BF"/>
                                <w:color w:val="000000"/>
                                <w:sz w:val="60"/>
                                <w:szCs w:val="60"/>
                                <w:lang w:eastAsia="zh-TW"/>
                              </w:rPr>
                              <w:t>運作化學品管理辦法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10942" id="_x0000_t202" coordsize="21600,21600" o:spt="202" path="m,l,21600r21600,l21600,xe">
                <v:stroke joinstyle="miter"/>
                <v:path gradientshapeok="t" o:connecttype="rect"/>
              </v:shapetype>
              <v:shape id="文字方塊 2" o:spid="_x0000_s1030" type="#_x0000_t202" style="position:absolute;left:0;text-align:left;margin-left:0;margin-top:124.25pt;width:441pt;height:110.6pt;z-index:251631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" stroked="f">
                <v:textbox style="mso-fit-shape-to-text:t">
                  <w:txbxContent>
                    <w:p w14:paraId="5C60AFF7" w14:textId="0C1F80ED" w:rsidR="00EB39B3" w:rsidRPr="00654819" w:rsidRDefault="00654819" w:rsidP="00EB39B3">
                      <w:pPr>
                        <w:jc w:val="center"/>
                        <w:rPr>
                          <w:rFonts w:ascii="標楷體" w:eastAsia="標楷體" w:hAnsi="標楷體" w:cs="DFKaiShu-SB-Estd-BF"/>
                          <w:color w:val="000000"/>
                          <w:sz w:val="60"/>
                          <w:szCs w:val="60"/>
                          <w:lang w:eastAsia="zh-TW"/>
                        </w:rPr>
                      </w:pPr>
                      <w:r w:rsidRPr="00654819">
                        <w:rPr>
                          <w:rFonts w:ascii="標楷體" w:eastAsia="標楷體" w:hAnsi="標楷體" w:cs="DFKaiShu-SB-Estd-BF" w:hint="eastAsia"/>
                          <w:color w:val="000000"/>
                          <w:sz w:val="60"/>
                          <w:szCs w:val="60"/>
                          <w:lang w:eastAsia="zh-TW"/>
                        </w:rPr>
                        <w:t>佛光大學</w:t>
                      </w:r>
                      <w:r w:rsidR="007C2478" w:rsidRPr="007C2478">
                        <w:rPr>
                          <w:rFonts w:ascii="標楷體" w:eastAsia="標楷體" w:hAnsi="標楷體" w:cs="DFKaiShu-SB-Estd-BF"/>
                          <w:color w:val="000000"/>
                          <w:sz w:val="60"/>
                          <w:szCs w:val="60"/>
                          <w:lang w:eastAsia="zh-TW"/>
                        </w:rPr>
                        <w:t>運作化學品管理辦法</w:t>
                      </w:r>
                    </w:p>
                  </w:txbxContent>
                </v:textbox>
                <w10:wrap type="square" anchorx="margin"/>
              </v:shape>
            </w:pict>
          </mc:Fallback>
        </mc:AlternateContent>
      </w:r>
      <w:r w:rsidR="00EB39B3" w:rsidRPr="00EB39B3">
        <w:rPr>
          <w:rFonts w:ascii="DFKaiShu-SB-Estd-BF" w:hAnsi="DFKaiShu-SB-Estd-BF" w:cs="DFKaiShu-SB-Estd-BF"/>
          <w:noProof/>
          <w:color w:val="000000"/>
          <w:sz w:val="28"/>
          <w:szCs w:val="28"/>
          <w:lang w:eastAsia="zh-TW"/>
        </w:rPr>
        <mc:AlternateContent>
          <mc:Choice Requires="wps">
            <w:drawing>
              <wp:anchor distT="45720" distB="45720" distL="114300" distR="114300" simplePos="0" relativeHeight="251635712" behindDoc="0" locked="0" layoutInCell="1" allowOverlap="1" wp14:anchorId="713C8662" wp14:editId="47FD7396">
                <wp:simplePos x="0" y="0"/>
                <wp:positionH relativeFrom="margin">
                  <wp:posOffset>1885950</wp:posOffset>
                </wp:positionH>
                <wp:positionV relativeFrom="paragraph">
                  <wp:posOffset>8709025</wp:posOffset>
                </wp:positionV>
                <wp:extent cx="2637155" cy="140462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1404620"/>
                        </a:xfrm>
                        <a:prstGeom prst="rect">
                          <a:avLst/>
                        </a:prstGeom>
                        <a:solidFill>
                          <a:srgbClr val="FFFFFF"/>
                        </a:solidFill>
                        <a:ln w="9525">
                          <a:noFill/>
                          <a:miter lim="800000"/>
                          <a:headEnd/>
                          <a:tailEnd/>
                        </a:ln>
                      </wps:spPr>
                      <wps:txbx>
                        <w:txbxContent>
                          <w:p w14:paraId="18156E37" w14:textId="60AB1DDB" w:rsidR="00EB39B3" w:rsidRPr="00654819" w:rsidRDefault="00EB39B3">
                            <w:pPr>
                              <w:rPr>
                                <w:rFonts w:ascii="標楷體" w:eastAsia="標楷體" w:hAnsi="標楷體"/>
                              </w:rPr>
                            </w:pPr>
                            <w:r w:rsidRPr="00654819">
                              <w:rPr>
                                <w:rFonts w:ascii="標楷體" w:eastAsia="標楷體" w:hAnsi="標楷體" w:cs="華康標楷體" w:hint="eastAsia"/>
                                <w:sz w:val="32"/>
                              </w:rPr>
                              <w:t>中華民國10</w:t>
                            </w:r>
                            <w:r w:rsidRPr="00654819">
                              <w:rPr>
                                <w:rFonts w:ascii="標楷體" w:eastAsia="標楷體" w:hAnsi="標楷體" w:cs="華康標楷體"/>
                                <w:sz w:val="32"/>
                              </w:rPr>
                              <w:t>9</w:t>
                            </w:r>
                            <w:r w:rsidRPr="00654819">
                              <w:rPr>
                                <w:rFonts w:ascii="標楷體" w:eastAsia="標楷體" w:hAnsi="標楷體" w:cs="華康標楷體" w:hint="eastAsia"/>
                                <w:sz w:val="32"/>
                              </w:rPr>
                              <w:t>年</w:t>
                            </w:r>
                            <w:r w:rsidR="007C2478">
                              <w:rPr>
                                <w:rFonts w:ascii="標楷體" w:eastAsia="標楷體" w:hAnsi="標楷體" w:cs="華康標楷體"/>
                                <w:sz w:val="32"/>
                              </w:rPr>
                              <w:t>12</w:t>
                            </w:r>
                            <w:r w:rsidRPr="00654819">
                              <w:rPr>
                                <w:rFonts w:ascii="標楷體" w:eastAsia="標楷體" w:hAnsi="標楷體" w:cs="華康標楷體" w:hint="eastAsia"/>
                                <w:sz w:val="32"/>
                              </w:rPr>
                              <w:t>月</w:t>
                            </w:r>
                            <w:r w:rsidR="007C2478">
                              <w:rPr>
                                <w:rFonts w:ascii="標楷體" w:eastAsia="標楷體" w:hAnsi="標楷體" w:cs="華康標楷體"/>
                                <w:sz w:val="32"/>
                              </w:rPr>
                              <w:t>1</w:t>
                            </w:r>
                            <w:r w:rsidR="00654819" w:rsidRPr="00654819">
                              <w:rPr>
                                <w:rFonts w:ascii="標楷體" w:eastAsia="標楷體" w:hAnsi="標楷體" w:cs="華康標楷體"/>
                                <w:sz w:val="32"/>
                              </w:rPr>
                              <w:t>6</w:t>
                            </w:r>
                            <w:r w:rsidRPr="00654819">
                              <w:rPr>
                                <w:rFonts w:ascii="標楷體" w:eastAsia="標楷體" w:hAnsi="標楷體" w:cs="華康標楷體" w:hint="eastAsia"/>
                                <w:sz w:val="32"/>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C8662" id="_x0000_s1031" type="#_x0000_t202" style="position:absolute;left:0;text-align:left;margin-left:148.5pt;margin-top:685.75pt;width:207.65pt;height:110.6pt;z-index:2516357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" stroked="f">
                <v:textbox style="mso-fit-shape-to-text:t">
                  <w:txbxContent>
                    <w:p w14:paraId="18156E37" w14:textId="60AB1DDB" w:rsidR="00EB39B3" w:rsidRPr="00654819" w:rsidRDefault="00EB39B3">
                      <w:pPr>
                        <w:rPr>
                          <w:rFonts w:ascii="標楷體" w:eastAsia="標楷體" w:hAnsi="標楷體"/>
                        </w:rPr>
                      </w:pPr>
                      <w:r w:rsidRPr="00654819">
                        <w:rPr>
                          <w:rFonts w:ascii="標楷體" w:eastAsia="標楷體" w:hAnsi="標楷體" w:cs="華康標楷體" w:hint="eastAsia"/>
                          <w:sz w:val="32"/>
                        </w:rPr>
                        <w:t>中華民國10</w:t>
                      </w:r>
                      <w:r w:rsidRPr="00654819">
                        <w:rPr>
                          <w:rFonts w:ascii="標楷體" w:eastAsia="標楷體" w:hAnsi="標楷體" w:cs="華康標楷體"/>
                          <w:sz w:val="32"/>
                        </w:rPr>
                        <w:t>9</w:t>
                      </w:r>
                      <w:r w:rsidRPr="00654819">
                        <w:rPr>
                          <w:rFonts w:ascii="標楷體" w:eastAsia="標楷體" w:hAnsi="標楷體" w:cs="華康標楷體" w:hint="eastAsia"/>
                          <w:sz w:val="32"/>
                        </w:rPr>
                        <w:t>年</w:t>
                      </w:r>
                      <w:r w:rsidR="007C2478">
                        <w:rPr>
                          <w:rFonts w:ascii="標楷體" w:eastAsia="標楷體" w:hAnsi="標楷體" w:cs="華康標楷體"/>
                          <w:sz w:val="32"/>
                        </w:rPr>
                        <w:t>12</w:t>
                      </w:r>
                      <w:r w:rsidRPr="00654819">
                        <w:rPr>
                          <w:rFonts w:ascii="標楷體" w:eastAsia="標楷體" w:hAnsi="標楷體" w:cs="華康標楷體" w:hint="eastAsia"/>
                          <w:sz w:val="32"/>
                        </w:rPr>
                        <w:t>月</w:t>
                      </w:r>
                      <w:r w:rsidR="007C2478">
                        <w:rPr>
                          <w:rFonts w:ascii="標楷體" w:eastAsia="標楷體" w:hAnsi="標楷體" w:cs="華康標楷體"/>
                          <w:sz w:val="32"/>
                        </w:rPr>
                        <w:t>1</w:t>
                      </w:r>
                      <w:r w:rsidR="00654819" w:rsidRPr="00654819">
                        <w:rPr>
                          <w:rFonts w:ascii="標楷體" w:eastAsia="標楷體" w:hAnsi="標楷體" w:cs="華康標楷體"/>
                          <w:sz w:val="32"/>
                        </w:rPr>
                        <w:t>6</w:t>
                      </w:r>
                      <w:r w:rsidRPr="00654819">
                        <w:rPr>
                          <w:rFonts w:ascii="標楷體" w:eastAsia="標楷體" w:hAnsi="標楷體" w:cs="華康標楷體" w:hint="eastAsia"/>
                          <w:sz w:val="32"/>
                        </w:rPr>
                        <w:t>日</w:t>
                      </w:r>
                    </w:p>
                  </w:txbxContent>
                </v:textbox>
                <w10:wrap type="square" anchorx="margin"/>
              </v:shape>
            </w:pict>
          </mc:Fallback>
        </mc:AlternateContent>
      </w:r>
      <w:r w:rsidR="00EB39B3" w:rsidRPr="00D9365D">
        <w:rPr>
          <w:rFonts w:ascii="華康新特明體" w:eastAsia="華康新特明體" w:hAnsi="華康標楷體" w:cs="華康標楷體" w:hint="eastAsia"/>
          <w:noProof/>
          <w:lang w:eastAsia="zh-TW"/>
        </w:rPr>
        <w:drawing>
          <wp:anchor distT="0" distB="0" distL="114300" distR="114300" simplePos="0" relativeHeight="251633664" behindDoc="0" locked="0" layoutInCell="1" allowOverlap="1" wp14:anchorId="1FD00ECB" wp14:editId="6428C6CE">
            <wp:simplePos x="0" y="0"/>
            <wp:positionH relativeFrom="margin">
              <wp:align>center</wp:align>
            </wp:positionH>
            <wp:positionV relativeFrom="paragraph">
              <wp:posOffset>3614057</wp:posOffset>
            </wp:positionV>
            <wp:extent cx="2630906" cy="1851472"/>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30906" cy="1851472"/>
                    </a:xfrm>
                    <a:prstGeom prst="rect">
                      <a:avLst/>
                    </a:prstGeom>
                    <a:noFill/>
                  </pic:spPr>
                </pic:pic>
              </a:graphicData>
            </a:graphic>
            <wp14:sizeRelH relativeFrom="margin">
              <wp14:pctWidth>0</wp14:pctWidth>
            </wp14:sizeRelH>
            <wp14:sizeRelV relativeFrom="margin">
              <wp14:pctHeight>0</wp14:pctHeight>
            </wp14:sizeRelV>
          </wp:anchor>
        </w:drawing>
      </w:r>
      <w:r w:rsidR="00EB39B3" w:rsidRPr="00D9365D">
        <w:rPr>
          <w:rFonts w:ascii="華康新特明體" w:eastAsia="華康新特明體" w:hAnsi="華康標楷體" w:cs="華康標楷體" w:hint="eastAsia"/>
          <w:noProof/>
          <w:lang w:eastAsia="zh-TW"/>
        </w:rPr>
        <mc:AlternateContent>
          <mc:Choice Requires="wpg">
            <w:drawing>
              <wp:anchor distT="0" distB="0" distL="114300" distR="114300" simplePos="0" relativeHeight="251627520" behindDoc="0" locked="0" layoutInCell="1" allowOverlap="1" wp14:anchorId="46A06A12" wp14:editId="5D19117A">
                <wp:simplePos x="0" y="0"/>
                <wp:positionH relativeFrom="page">
                  <wp:align>right</wp:align>
                </wp:positionH>
                <wp:positionV relativeFrom="paragraph">
                  <wp:posOffset>-543380</wp:posOffset>
                </wp:positionV>
                <wp:extent cx="7971456" cy="708917"/>
                <wp:effectExtent l="0" t="0" r="0" b="0"/>
                <wp:wrapNone/>
                <wp:docPr id="6" name="群組 6"/>
                <wp:cNvGraphicFramePr/>
                <a:graphic xmlns:a="http://schemas.openxmlformats.org/drawingml/2006/main">
                  <a:graphicData uri="http://schemas.microsoft.com/office/word/2010/wordprocessingGroup">
                    <wpg:wgp>
                      <wpg:cNvGrpSpPr/>
                      <wpg:grpSpPr>
                        <a:xfrm>
                          <a:off x="0" y="0"/>
                          <a:ext cx="7971456" cy="708917"/>
                          <a:chOff x="0" y="0"/>
                          <a:chExt cx="7971456" cy="625200"/>
                        </a:xfrm>
                      </wpg:grpSpPr>
                      <wpg:grpSp>
                        <wpg:cNvPr id="4" name="群組 4"/>
                        <wpg:cNvGrpSpPr/>
                        <wpg:grpSpPr>
                          <a:xfrm>
                            <a:off x="0" y="0"/>
                            <a:ext cx="7971456" cy="625200"/>
                            <a:chOff x="-667334" y="609652"/>
                            <a:chExt cx="7875905" cy="641350"/>
                          </a:xfrm>
                        </wpg:grpSpPr>
                        <wps:wsp>
                          <wps:cNvPr id="1" name="矩形 1"/>
                          <wps:cNvSpPr/>
                          <wps:spPr>
                            <a:xfrm>
                              <a:off x="-667334" y="609652"/>
                              <a:ext cx="7875905" cy="625642"/>
                            </a:xfrm>
                            <a:prstGeom prst="rect">
                              <a:avLst/>
                            </a:prstGeom>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圖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388343" y="609652"/>
                              <a:ext cx="2545715" cy="641350"/>
                            </a:xfrm>
                            <a:prstGeom prst="rect">
                              <a:avLst/>
                            </a:prstGeom>
                          </pic:spPr>
                        </pic:pic>
                      </wpg:grpSp>
                      <pic:pic xmlns:pic="http://schemas.openxmlformats.org/drawingml/2006/picture">
                        <pic:nvPicPr>
                          <pic:cNvPr id="5" name="圖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10990" y="96253"/>
                            <a:ext cx="1395095" cy="422275"/>
                          </a:xfrm>
                          <a:prstGeom prst="rect">
                            <a:avLst/>
                          </a:prstGeom>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205F92" id="群組 6" o:spid="_x0000_s1026" style="position:absolute;margin-left:576.45pt;margin-top:-42.8pt;width:627.65pt;height:55.8pt;z-index:251627520;mso-position-horizontal:right;mso-position-horizontal-relative:page;mso-height-relative:margin" coordsize="79714,6252" o:gfxdata="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">
                <v:group id="群組 4" o:spid="_x0000_s1027" style="position:absolute;width:79714;height:6252" coordorigin="-6673,6096" coordsize="7875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矩形 1" o:spid="_x0000_s1028" style="position:absolute;left:-6673;top:6096;width:78758;height: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" fillcolor="#91bce3 [2168]" stroked="f" strokeweight=".5pt">
                    <v:fill color2="#7aaddd [2616]" rotate="t" colors="0 #b1cbe9;.5 #a3c1e5;1 #92b9e4" focus="100%" type="gradient">
                      <o:fill v:ext="view" type="gradientUnscaled"/>
                    </v:fill>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left:-3883;top:6096;width:25456;height:6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">
                    <v:imagedata r:id="rId9" o:title=""/>
                  </v:shape>
                </v:group>
                <v:shape id="圖片 5" o:spid="_x0000_s1030" type="#_x0000_t75" style="position:absolute;left:57109;top:962;width:13951;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">
                  <v:imagedata r:id="rId10" o:title=""/>
                </v:shape>
                <w10:wrap anchorx="page"/>
              </v:group>
            </w:pict>
          </mc:Fallback>
        </mc:AlternateContent>
      </w:r>
      <w:r w:rsidR="00EB39B3">
        <w:rPr>
          <w:rFonts w:ascii="DFKaiShu-SB-Estd-BF" w:hAnsi="DFKaiShu-SB-Estd-BF" w:cs="DFKaiShu-SB-Estd-BF" w:hint="eastAsia"/>
          <w:color w:val="000000"/>
          <w:sz w:val="28"/>
          <w:szCs w:val="28"/>
          <w:lang w:eastAsia="zh-TW"/>
        </w:rPr>
        <w:br w:type="page"/>
      </w:r>
    </w:p>
    <w:p w14:paraId="2341E665" w14:textId="2B3EE31B" w:rsidR="00654819" w:rsidRPr="00654819" w:rsidRDefault="00654819" w:rsidP="00654819">
      <w:pPr>
        <w:widowControl/>
        <w:jc w:val="center"/>
        <w:rPr>
          <w:rFonts w:ascii="標楷體" w:eastAsia="標楷體" w:hAnsi="標楷體" w:cs="DFKaiShu-SB-Estd-BF"/>
          <w:color w:val="000000"/>
          <w:sz w:val="32"/>
          <w:szCs w:val="32"/>
          <w:lang w:eastAsia="zh-TW"/>
        </w:rPr>
      </w:pPr>
      <w:r w:rsidRPr="00654819">
        <w:rPr>
          <w:rFonts w:ascii="標楷體" w:eastAsia="標楷體" w:hAnsi="標楷體" w:cs="DFKaiShu-SB-Estd-BF" w:hint="eastAsia"/>
          <w:color w:val="000000"/>
          <w:sz w:val="32"/>
          <w:szCs w:val="32"/>
          <w:lang w:eastAsia="zh-TW"/>
        </w:rPr>
        <w:lastRenderedPageBreak/>
        <w:t>佛光大學</w:t>
      </w:r>
      <w:r w:rsidR="007C2478" w:rsidRPr="007C2478">
        <w:rPr>
          <w:rFonts w:ascii="標楷體" w:eastAsia="標楷體" w:hAnsi="標楷體" w:cs="DFKaiShu-SB-Estd-BF"/>
          <w:color w:val="000000"/>
          <w:sz w:val="32"/>
          <w:szCs w:val="32"/>
          <w:lang w:eastAsia="zh-TW"/>
        </w:rPr>
        <w:t>運作化學品管理辦法</w:t>
      </w:r>
    </w:p>
    <w:p w14:paraId="1A5F8786" w14:textId="794C5AB5" w:rsidR="007C2478" w:rsidRPr="007C2478" w:rsidRDefault="007C2478" w:rsidP="007C2478">
      <w:pPr>
        <w:spacing w:before="39" w:line="360" w:lineRule="exact"/>
        <w:ind w:left="851" w:right="442" w:hanging="851"/>
        <w:jc w:val="both"/>
        <w:rPr>
          <w:rFonts w:ascii="標楷體" w:eastAsia="標楷體" w:hAnsi="標楷體" w:cs="Times New Roman"/>
          <w:color w:val="010302"/>
          <w:lang w:eastAsia="zh-TW"/>
        </w:rPr>
      </w:pPr>
      <w:r w:rsidRPr="007C2478">
        <w:rPr>
          <w:rFonts w:ascii="標楷體" w:eastAsia="標楷體" w:hAnsi="標楷體" w:cs="DFKaiShu-SB-Estd-BF"/>
          <w:color w:val="000000"/>
          <w:sz w:val="24"/>
          <w:szCs w:val="24"/>
          <w:lang w:eastAsia="zh-TW"/>
        </w:rPr>
        <w:t>第1條</w:t>
      </w:r>
      <w:r>
        <w:rPr>
          <w:rFonts w:ascii="標楷體" w:eastAsia="標楷體" w:hAnsi="標楷體" w:cs="DFKaiShu-SB-Estd-BF" w:hint="eastAsia"/>
          <w:color w:val="000000"/>
          <w:sz w:val="24"/>
          <w:szCs w:val="24"/>
          <w:lang w:eastAsia="zh-TW"/>
        </w:rPr>
        <w:t xml:space="preserve"> 佛光</w:t>
      </w:r>
      <w:r w:rsidRPr="007C2478">
        <w:rPr>
          <w:rFonts w:ascii="標楷體" w:eastAsia="標楷體" w:hAnsi="標楷體" w:cs="DFKaiShu-SB-Estd-BF"/>
          <w:color w:val="000000"/>
          <w:sz w:val="24"/>
          <w:szCs w:val="24"/>
          <w:lang w:eastAsia="zh-TW"/>
        </w:rPr>
        <w:t>大學(以下簡稱本校)為有效管理化學品，防止環境污染，保障工作者安全與健康，特依政府相關法令，訂定「</w:t>
      </w:r>
      <w:r w:rsidR="00531737">
        <w:rPr>
          <w:rFonts w:ascii="標楷體" w:eastAsia="標楷體" w:hAnsi="標楷體" w:cs="DFKaiShu-SB-Estd-BF" w:hint="eastAsia"/>
          <w:color w:val="000000"/>
          <w:sz w:val="24"/>
          <w:szCs w:val="24"/>
          <w:lang w:eastAsia="zh-TW"/>
        </w:rPr>
        <w:t>佛光</w:t>
      </w:r>
      <w:r w:rsidRPr="007C2478">
        <w:rPr>
          <w:rFonts w:ascii="標楷體" w:eastAsia="標楷體" w:hAnsi="標楷體" w:cs="DFKaiShu-SB-Estd-BF"/>
          <w:color w:val="000000"/>
          <w:sz w:val="24"/>
          <w:szCs w:val="24"/>
          <w:lang w:eastAsia="zh-TW"/>
        </w:rPr>
        <w:t xml:space="preserve">大學運作化學品管理辦法」(以下簡稱「本辦法」)。  </w:t>
      </w:r>
    </w:p>
    <w:p w14:paraId="1688C35E" w14:textId="77777777" w:rsidR="007C2478" w:rsidRDefault="007C2478" w:rsidP="007C2478">
      <w:pPr>
        <w:tabs>
          <w:tab w:val="left" w:pos="852"/>
        </w:tabs>
        <w:spacing w:before="80" w:line="359" w:lineRule="exact"/>
        <w:ind w:right="442"/>
        <w:rPr>
          <w:rFonts w:ascii="標楷體" w:eastAsia="標楷體" w:hAnsi="標楷體"/>
          <w:lang w:eastAsia="zh-TW"/>
        </w:rPr>
      </w:pPr>
      <w:r w:rsidRPr="007C2478">
        <w:rPr>
          <w:rFonts w:ascii="標楷體" w:eastAsia="標楷體" w:hAnsi="標楷體" w:cs="DFKaiShu-SB-Estd-BF"/>
          <w:color w:val="000000"/>
          <w:sz w:val="24"/>
          <w:szCs w:val="24"/>
          <w:lang w:eastAsia="zh-TW"/>
        </w:rPr>
        <w:t>第2條</w:t>
      </w:r>
      <w:r w:rsidRPr="007C2478">
        <w:rPr>
          <w:rFonts w:ascii="標楷體" w:eastAsia="標楷體" w:hAnsi="標楷體" w:cs="Arial"/>
          <w:color w:val="000000"/>
          <w:sz w:val="24"/>
          <w:szCs w:val="24"/>
          <w:lang w:eastAsia="zh-TW"/>
        </w:rPr>
        <w:t xml:space="preserve"> </w:t>
      </w:r>
      <w:r w:rsidRPr="007C2478">
        <w:rPr>
          <w:rFonts w:ascii="標楷體" w:eastAsia="標楷體" w:hAnsi="標楷體" w:cs="Arial"/>
          <w:color w:val="000000"/>
          <w:sz w:val="24"/>
          <w:szCs w:val="24"/>
          <w:lang w:eastAsia="zh-TW"/>
        </w:rPr>
        <w:tab/>
      </w:r>
      <w:r w:rsidRPr="007C2478">
        <w:rPr>
          <w:rFonts w:ascii="標楷體" w:eastAsia="標楷體" w:hAnsi="標楷體" w:cs="DFKaiShu-SB-Estd-BF"/>
          <w:color w:val="000000"/>
          <w:sz w:val="24"/>
          <w:szCs w:val="24"/>
          <w:lang w:eastAsia="zh-TW"/>
        </w:rPr>
        <w:t xml:space="preserve">本辦法所用名詞定義如下：  </w:t>
      </w:r>
    </w:p>
    <w:p w14:paraId="47660211" w14:textId="6374498A" w:rsidR="007C2478" w:rsidRPr="007C2478" w:rsidRDefault="007C2478" w:rsidP="007C2478">
      <w:pPr>
        <w:tabs>
          <w:tab w:val="left" w:pos="1092"/>
        </w:tabs>
        <w:spacing w:before="80" w:line="359" w:lineRule="exact"/>
        <w:ind w:leftChars="407" w:left="1353" w:right="442" w:hangingChars="191" w:hanging="458"/>
        <w:rPr>
          <w:rFonts w:ascii="標楷體" w:eastAsia="標楷體" w:hAnsi="標楷體" w:cs="Times New Roman"/>
          <w:color w:val="010302"/>
          <w:lang w:eastAsia="zh-TW"/>
        </w:rPr>
      </w:pPr>
      <w:r w:rsidRPr="007C2478">
        <w:rPr>
          <w:rFonts w:ascii="標楷體" w:eastAsia="標楷體" w:hAnsi="標楷體" w:cs="DFKaiShu-SB-Estd-BF"/>
          <w:color w:val="000000"/>
          <w:sz w:val="24"/>
          <w:szCs w:val="24"/>
          <w:lang w:eastAsia="zh-TW"/>
        </w:rPr>
        <w:t xml:space="preserve">一、化學品：指以下毒性化學物質、關注化學物質、危害性化學品、特定化學物質、有機溶劑、管制性化學品、優先管理化學品、特別危害健康作業、作業環境監測作業場所、先驅化學品工業原料、管制藥品、公共危險物品所定義之化學品及既有化學物筫。  </w:t>
      </w:r>
    </w:p>
    <w:p w14:paraId="2F6A2077" w14:textId="181DAAF5" w:rsidR="007C2478" w:rsidRPr="007C2478" w:rsidRDefault="007C2478" w:rsidP="007C2478">
      <w:pPr>
        <w:tabs>
          <w:tab w:val="left" w:pos="1092"/>
        </w:tabs>
        <w:spacing w:before="80" w:line="359" w:lineRule="exact"/>
        <w:ind w:leftChars="407" w:left="1353" w:right="442" w:hangingChars="191" w:hanging="458"/>
        <w:rPr>
          <w:rFonts w:ascii="標楷體" w:eastAsia="標楷體" w:hAnsi="標楷體" w:cs="Times New Roman"/>
          <w:color w:val="010302"/>
          <w:lang w:eastAsia="zh-TW"/>
        </w:rPr>
      </w:pPr>
      <w:r w:rsidRPr="007C2478">
        <w:rPr>
          <w:rFonts w:ascii="標楷體" w:eastAsia="標楷體" w:hAnsi="標楷體" w:cs="DFKaiShu-SB-Estd-BF"/>
          <w:color w:val="000000"/>
          <w:sz w:val="24"/>
          <w:szCs w:val="24"/>
          <w:lang w:eastAsia="zh-TW"/>
        </w:rPr>
        <w:t xml:space="preserve">二、毒性化學物質：指人為有意產製或於產製過程中無意衍生之化學物質，經環保署認定其毒性符合「毒性及關注化學物質管理法」規定並公告者。  </w:t>
      </w:r>
    </w:p>
    <w:p w14:paraId="156C4A5A" w14:textId="2E6D0F1B" w:rsidR="007C2478" w:rsidRP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三、關注化學物質：指毒性化學物質以外之化學物質，基於其物質特性或國內外 關注之民生消費議題，經環保署認定有污染環境或危害人體健康之虞，符合「毒性及關注化學物質管理法」規定並公告者。  </w:t>
      </w:r>
    </w:p>
    <w:p w14:paraId="766D1F5B" w14:textId="77777777" w:rsidR="007C2478" w:rsidRP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四、危害性化學品：指符合國家標準CNS15030分類，具有物理性危害或具健康危 害者。  </w:t>
      </w:r>
    </w:p>
    <w:p w14:paraId="36705FA1" w14:textId="77777777" w:rsid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五、特定化學物質：指勞動部「特定化學物質危害預防標準」第二條規定者。</w:t>
      </w:r>
      <w:r>
        <w:rPr>
          <w:rFonts w:ascii="標楷體" w:eastAsia="標楷體" w:hAnsi="標楷體" w:cs="DFKaiShu-SB-Estd-BF"/>
          <w:color w:val="000000"/>
          <w:sz w:val="24"/>
          <w:szCs w:val="24"/>
          <w:lang w:eastAsia="zh-TW"/>
        </w:rPr>
        <w:t xml:space="preserve"> </w:t>
      </w:r>
    </w:p>
    <w:p w14:paraId="136E2750" w14:textId="77777777" w:rsid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六、有機溶劑：指勞動部「有機溶劑中毒預防規則」第三條規定者。  </w:t>
      </w:r>
    </w:p>
    <w:p w14:paraId="7CB4EF93" w14:textId="77777777" w:rsid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七、管制性化學品：指勞動部「管制性化學品之指定及運作管理辧法」第二條規定者。  </w:t>
      </w:r>
    </w:p>
    <w:p w14:paraId="0019CE52" w14:textId="77777777" w:rsid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八、優先管理化學品：指勞動部「優先管理化學品及指定及運作管理辦法」第二條規定者。</w:t>
      </w:r>
      <w:r>
        <w:rPr>
          <w:rFonts w:ascii="標楷體" w:eastAsia="標楷體" w:hAnsi="標楷體" w:cs="DFKaiShu-SB-Estd-BF"/>
          <w:color w:val="000000"/>
          <w:sz w:val="24"/>
          <w:szCs w:val="24"/>
          <w:lang w:eastAsia="zh-TW"/>
        </w:rPr>
        <w:t xml:space="preserve"> </w:t>
      </w:r>
    </w:p>
    <w:p w14:paraId="0093BB34" w14:textId="77777777" w:rsid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九、特別危害健康作業：指「職業安全衛生法施行細則」第二十八條規定之作業。  </w:t>
      </w:r>
    </w:p>
    <w:p w14:paraId="1850BD59" w14:textId="083EAFB4" w:rsidR="007C2478" w:rsidRPr="007C2478" w:rsidRDefault="007C2478" w:rsidP="007C2478">
      <w:pPr>
        <w:tabs>
          <w:tab w:val="left" w:pos="1092"/>
        </w:tabs>
        <w:spacing w:before="80" w:line="359" w:lineRule="exact"/>
        <w:ind w:leftChars="407" w:left="1353" w:right="442" w:hangingChars="191" w:hanging="458"/>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十、作業環境監測作業場所：指「職業安全衛生法施行細則」第十七條規定之作業場所。  </w:t>
      </w:r>
    </w:p>
    <w:p w14:paraId="6C7CB7AD" w14:textId="0475EB04" w:rsidR="007C2478" w:rsidRP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十一、先驅化學品工業原料：指可流供製造毒品之原料，依經濟部「先驅化學品工業原料之種類及申報檢查辦法」第三條規定者。</w:t>
      </w:r>
    </w:p>
    <w:p w14:paraId="079F5878" w14:textId="7DFF5F85" w:rsidR="007C2478" w:rsidRP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十二、管制藥品：指成癮性麻醉藥品或影響精神藥品，依衛福部「管制藥品管理條例」第三條規定者。  </w:t>
      </w:r>
    </w:p>
    <w:p w14:paraId="792B28E2" w14:textId="77777777" w:rsid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十三、公共危險物品：指消防署「公共危險物品及可燃性高壓氣體製造儲存處理場所設置標準暨安全管理辦法」第二條及第三條規定者。  </w:t>
      </w:r>
    </w:p>
    <w:p w14:paraId="495B1073" w14:textId="77777777" w:rsid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十四、既有化學物質：指經中央主管機關會商各目的事業主管機關後，建置於既有化學物質清冊中之化學物質。</w:t>
      </w:r>
      <w:r>
        <w:rPr>
          <w:rFonts w:ascii="標楷體" w:eastAsia="標楷體" w:hAnsi="標楷體" w:cs="DFKaiShu-SB-Estd-BF"/>
          <w:color w:val="000000"/>
          <w:sz w:val="24"/>
          <w:szCs w:val="24"/>
          <w:lang w:eastAsia="zh-TW"/>
        </w:rPr>
        <w:t xml:space="preserve"> </w:t>
      </w:r>
    </w:p>
    <w:p w14:paraId="65250729" w14:textId="77777777" w:rsid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十五、運作：指對化學品進行製造、輸入、輸出、販賣、運送、使用、貯存或廢棄 等行為。</w:t>
      </w:r>
      <w:r>
        <w:rPr>
          <w:rFonts w:ascii="標楷體" w:eastAsia="標楷體" w:hAnsi="標楷體" w:cs="DFKaiShu-SB-Estd-BF"/>
          <w:color w:val="000000"/>
          <w:sz w:val="24"/>
          <w:szCs w:val="24"/>
          <w:lang w:eastAsia="zh-TW"/>
        </w:rPr>
        <w:t xml:space="preserve"> </w:t>
      </w:r>
    </w:p>
    <w:p w14:paraId="755C8FAD" w14:textId="77777777" w:rsid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 xml:space="preserve">十六、運作化學品管理委員會：指監督、研議及審議本校運作化學品相關事宜，以下簡稱委員會。  </w:t>
      </w:r>
    </w:p>
    <w:p w14:paraId="43F7C3C3" w14:textId="77777777" w:rsid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sidRPr="007C2478">
        <w:rPr>
          <w:rFonts w:ascii="標楷體" w:eastAsia="標楷體" w:hAnsi="標楷體" w:cs="DFKaiShu-SB-Estd-BF"/>
          <w:color w:val="000000"/>
          <w:sz w:val="24"/>
          <w:szCs w:val="24"/>
          <w:lang w:eastAsia="zh-TW"/>
        </w:rPr>
        <w:t>十七、場所負責人：指場所之負責教師、任課教師或單位主管指定編制內人員管理化</w:t>
      </w:r>
      <w:r w:rsidRPr="007C2478">
        <w:rPr>
          <w:rFonts w:ascii="標楷體" w:eastAsia="標楷體" w:hAnsi="標楷體" w:cs="DFKaiShu-SB-Estd-BF"/>
          <w:color w:val="000000"/>
          <w:sz w:val="24"/>
          <w:szCs w:val="24"/>
          <w:lang w:eastAsia="zh-TW"/>
        </w:rPr>
        <w:lastRenderedPageBreak/>
        <w:t xml:space="preserve">學品之相關事宜者。  </w:t>
      </w:r>
    </w:p>
    <w:p w14:paraId="0711A75F" w14:textId="3568D08A" w:rsidR="007C2478" w:rsidRPr="007C2478" w:rsidRDefault="007C2478" w:rsidP="007C2478">
      <w:pPr>
        <w:tabs>
          <w:tab w:val="left" w:pos="1092"/>
        </w:tabs>
        <w:spacing w:before="80" w:line="359" w:lineRule="exact"/>
        <w:ind w:leftChars="387" w:left="1557" w:right="442" w:hangingChars="294" w:hanging="706"/>
        <w:rPr>
          <w:rFonts w:ascii="標楷體" w:eastAsia="標楷體" w:hAnsi="標楷體" w:cs="DFKaiShu-SB-Estd-BF"/>
          <w:color w:val="000000"/>
          <w:sz w:val="24"/>
          <w:szCs w:val="24"/>
          <w:lang w:eastAsia="zh-TW"/>
        </w:rPr>
      </w:pPr>
      <w:r>
        <w:rPr>
          <w:rFonts w:ascii="標楷體" w:eastAsia="標楷體" w:hAnsi="標楷體" w:cs="DFKaiShu-SB-Estd-BF"/>
          <w:color w:val="000000"/>
          <w:sz w:val="24"/>
          <w:szCs w:val="24"/>
          <w:lang w:eastAsia="zh-TW"/>
        </w:rPr>
        <w:t>十</w:t>
      </w:r>
      <w:r>
        <w:rPr>
          <w:rFonts w:ascii="標楷體" w:eastAsia="標楷體" w:hAnsi="標楷體" w:cs="DFKaiShu-SB-Estd-BF" w:hint="eastAsia"/>
          <w:color w:val="000000"/>
          <w:sz w:val="24"/>
          <w:szCs w:val="24"/>
          <w:lang w:eastAsia="zh-TW"/>
        </w:rPr>
        <w:t>八</w:t>
      </w:r>
      <w:r w:rsidRPr="007C2478">
        <w:rPr>
          <w:rFonts w:ascii="標楷體" w:eastAsia="標楷體" w:hAnsi="標楷體" w:cs="DFKaiShu-SB-Estd-BF"/>
          <w:color w:val="000000"/>
          <w:sz w:val="24"/>
          <w:szCs w:val="24"/>
          <w:lang w:eastAsia="zh-TW"/>
        </w:rPr>
        <w:t>、教育部化學品管理與申報系統：指本校運作化學品之管理與申報系統。</w:t>
      </w:r>
    </w:p>
    <w:p w14:paraId="2FD76956" w14:textId="19EA9E9A" w:rsidR="00531737" w:rsidRDefault="007C2478"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第3條 化學品之運作、申報、標示、紀錄等及有害事業廢棄物之分類、收集、貯</w:t>
      </w:r>
      <w:r w:rsidR="00E35D7F">
        <w:rPr>
          <w:rFonts w:ascii="標楷體" w:eastAsia="標楷體" w:hAnsi="標楷體" w:cs="DFKaiShu-SB-Estd-BF"/>
          <w:color w:val="000000"/>
          <w:sz w:val="24"/>
          <w:szCs w:val="24"/>
          <w:lang w:eastAsia="zh-TW"/>
        </w:rPr>
        <w:t>存、廢棄申報等之相關運作事項由場所負責人負責。院、系所</w:t>
      </w:r>
      <w:r w:rsidRPr="00284212">
        <w:rPr>
          <w:rFonts w:ascii="標楷體" w:eastAsia="標楷體" w:hAnsi="標楷體" w:cs="DFKaiShu-SB-Estd-BF"/>
          <w:color w:val="000000"/>
          <w:sz w:val="24"/>
          <w:szCs w:val="24"/>
          <w:lang w:eastAsia="zh-TW"/>
        </w:rPr>
        <w:t>對上述事項應盡</w:t>
      </w:r>
      <w:r w:rsidR="00F52227" w:rsidRPr="00284212">
        <w:rPr>
          <w:rFonts w:ascii="標楷體" w:eastAsia="標楷體" w:hAnsi="標楷體" w:cs="DFKaiShu-SB-Estd-BF"/>
          <w:color w:val="000000"/>
          <w:sz w:val="24"/>
          <w:szCs w:val="24"/>
          <w:lang w:eastAsia="zh-TW"/>
        </w:rPr>
        <w:t>管理督導之義務。本校</w:t>
      </w:r>
      <w:r w:rsidR="00F52227" w:rsidRPr="00284212">
        <w:rPr>
          <w:rFonts w:ascii="標楷體" w:eastAsia="標楷體" w:hAnsi="標楷體" w:cs="DFKaiShu-SB-Estd-BF" w:hint="eastAsia"/>
          <w:color w:val="000000"/>
          <w:sz w:val="24"/>
          <w:szCs w:val="24"/>
          <w:lang w:eastAsia="zh-TW"/>
        </w:rPr>
        <w:t>總務處環安組</w:t>
      </w:r>
      <w:r w:rsidR="00F52227" w:rsidRPr="00284212">
        <w:rPr>
          <w:rFonts w:ascii="標楷體" w:eastAsia="標楷體" w:hAnsi="標楷體" w:cs="DFKaiShu-SB-Estd-BF"/>
          <w:color w:val="000000"/>
          <w:sz w:val="24"/>
          <w:szCs w:val="24"/>
          <w:lang w:eastAsia="zh-TW"/>
        </w:rPr>
        <w:t xml:space="preserve"> </w:t>
      </w:r>
      <w:r w:rsidRPr="00284212">
        <w:rPr>
          <w:rFonts w:ascii="標楷體" w:eastAsia="標楷體" w:hAnsi="標楷體" w:cs="DFKaiShu-SB-Estd-BF"/>
          <w:color w:val="000000"/>
          <w:sz w:val="24"/>
          <w:szCs w:val="24"/>
          <w:lang w:eastAsia="zh-TW"/>
        </w:rPr>
        <w:t>(</w:t>
      </w:r>
      <w:r w:rsidR="00F52227" w:rsidRPr="00284212">
        <w:rPr>
          <w:rFonts w:ascii="標楷體" w:eastAsia="標楷體" w:hAnsi="標楷體" w:cs="DFKaiShu-SB-Estd-BF"/>
          <w:color w:val="000000"/>
          <w:sz w:val="24"/>
          <w:szCs w:val="24"/>
          <w:lang w:eastAsia="zh-TW"/>
        </w:rPr>
        <w:t>以下簡稱</w:t>
      </w:r>
      <w:r w:rsidR="00F52227" w:rsidRPr="00284212">
        <w:rPr>
          <w:rFonts w:ascii="標楷體" w:eastAsia="標楷體" w:hAnsi="標楷體" w:cs="DFKaiShu-SB-Estd-BF" w:hint="eastAsia"/>
          <w:color w:val="000000"/>
          <w:sz w:val="24"/>
          <w:szCs w:val="24"/>
          <w:lang w:eastAsia="zh-TW"/>
        </w:rPr>
        <w:t>環安組</w:t>
      </w:r>
      <w:r w:rsidRPr="00284212">
        <w:rPr>
          <w:rFonts w:ascii="標楷體" w:eastAsia="標楷體" w:hAnsi="標楷體" w:cs="DFKaiShu-SB-Estd-BF"/>
          <w:color w:val="000000"/>
          <w:sz w:val="24"/>
          <w:szCs w:val="24"/>
          <w:lang w:eastAsia="zh-TW"/>
        </w:rPr>
        <w:t xml:space="preserve">)負擬訂、規劃、督導及推動之責，並指導相關部門實施。 </w:t>
      </w:r>
    </w:p>
    <w:p w14:paraId="66D45AC7" w14:textId="0140D927" w:rsidR="00284212" w:rsidRDefault="007C2478"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第4條 場所負責人應確實執行以下事項： </w:t>
      </w:r>
    </w:p>
    <w:p w14:paraId="67937975" w14:textId="77777777"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一、訂定場所之工作守則及作業標準流程，並要求場所內工作者遵守。 </w:t>
      </w:r>
    </w:p>
    <w:p w14:paraId="77211F56" w14:textId="77777777"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二、執行場所內工作者化學品運作教育訓練(應包括危害告知)。 </w:t>
      </w:r>
    </w:p>
    <w:p w14:paraId="69833081" w14:textId="77777777"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三、置備有效且足夠之個人防護具並監督工作者確實使用。 </w:t>
      </w:r>
    </w:p>
    <w:p w14:paraId="40DABD04" w14:textId="77777777"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四、置備緊急應變器材及急救設備並定期檢查更新。 </w:t>
      </w:r>
    </w:p>
    <w:p w14:paraId="5C45848B" w14:textId="5558002E"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五、執行自動檢查(包括儀器、設備之定期檢查及作業前檢點</w:t>
      </w:r>
      <w:r w:rsidR="00284212">
        <w:rPr>
          <w:rFonts w:ascii="標楷體" w:eastAsia="標楷體" w:hAnsi="標楷體" w:cs="DFKaiShu-SB-Estd-BF"/>
          <w:color w:val="000000"/>
          <w:sz w:val="24"/>
          <w:szCs w:val="24"/>
          <w:lang w:eastAsia="zh-TW"/>
        </w:rPr>
        <w:t>)</w:t>
      </w:r>
      <w:r w:rsidR="00284212">
        <w:rPr>
          <w:rFonts w:ascii="標楷體" w:eastAsia="標楷體" w:hAnsi="標楷體" w:cs="DFKaiShu-SB-Estd-BF" w:hint="eastAsia"/>
          <w:color w:val="000000"/>
          <w:sz w:val="24"/>
          <w:szCs w:val="24"/>
          <w:lang w:eastAsia="zh-TW"/>
        </w:rPr>
        <w:t>。</w:t>
      </w:r>
    </w:p>
    <w:p w14:paraId="4FDEAC13" w14:textId="35B202D2" w:rsidR="00284212" w:rsidRDefault="007C2478"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六、依化學品特性設置通風及安全分類之適當儲存場所，並由專人管理，避免不當使用。 </w:t>
      </w:r>
    </w:p>
    <w:p w14:paraId="53C214D9" w14:textId="17FF5BDE" w:rsidR="00284212" w:rsidRDefault="007C2478"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七、運作之化學品應進行危害辨識、評估風險等級並採取分級管理措施及留有紀錄備查。 </w:t>
      </w:r>
    </w:p>
    <w:p w14:paraId="2F67EA66" w14:textId="59D26F10" w:rsidR="00284212" w:rsidRDefault="007C2478"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八、製作危害性化學品清單(記載化學品名稱、製造商或供應商基本資料、使用及貯存量等項目之清冊或表單)。</w:t>
      </w:r>
    </w:p>
    <w:p w14:paraId="252B9521" w14:textId="091C7E0F" w:rsidR="00284212" w:rsidRDefault="007C2478" w:rsidP="00284212">
      <w:pPr>
        <w:spacing w:before="39" w:line="360" w:lineRule="exact"/>
        <w:ind w:leftChars="323" w:left="1357" w:right="442" w:hangingChars="269" w:hanging="646"/>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 九、備妥化學品安全資料表(適時更新且為三年內之版本)並列冊，置於工作場所易取得之處。 </w:t>
      </w:r>
    </w:p>
    <w:p w14:paraId="16F68CA1" w14:textId="77777777"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十、確認化學品之標示符合法規。 </w:t>
      </w:r>
    </w:p>
    <w:p w14:paraId="707B20E6" w14:textId="0802F941" w:rsidR="00284212" w:rsidRDefault="007C2478" w:rsidP="00284212">
      <w:pPr>
        <w:spacing w:before="39" w:line="360" w:lineRule="exact"/>
        <w:ind w:leftChars="387" w:left="1559" w:right="442" w:hangingChars="295" w:hanging="708"/>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十一、場所化學品應登錄於教育部「化學品管理與申報系統」，並定期更新運作資料，確認系統量及現存量一致。 </w:t>
      </w:r>
    </w:p>
    <w:p w14:paraId="7444D322" w14:textId="77777777"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十二、依相關法規及申報期限提供運作紀錄、資料及保存紀錄備查。 </w:t>
      </w:r>
    </w:p>
    <w:p w14:paraId="1CF9CF43" w14:textId="369103A0"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十三、特別危害健康作業場所，應實施工作者特殊健康檢查。 </w:t>
      </w:r>
    </w:p>
    <w:p w14:paraId="273ADA94" w14:textId="6691DE33" w:rsidR="00284212" w:rsidRDefault="007C2478" w:rsidP="00284212">
      <w:pPr>
        <w:spacing w:before="39" w:line="360" w:lineRule="exact"/>
        <w:ind w:leftChars="387" w:left="1559" w:right="442" w:hangingChars="295" w:hanging="708"/>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十四、作業環境監測作業場所，非為臨時性作業、作業時間短暫或作業期間短暫之場所，應實施作業環境監測。 </w:t>
      </w:r>
    </w:p>
    <w:p w14:paraId="0DB5FC03" w14:textId="77777777" w:rsidR="00284212"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十五、運作後之廢棄物，應按「廢棄物清理法」規定貯存及清運。 </w:t>
      </w:r>
    </w:p>
    <w:p w14:paraId="63D27D34" w14:textId="0B08EC88" w:rsidR="00743DD6" w:rsidRDefault="007C2478" w:rsidP="00284212">
      <w:pPr>
        <w:spacing w:before="39" w:line="360" w:lineRule="exact"/>
        <w:ind w:left="851" w:right="442"/>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十六、管制非相關人員進出。</w:t>
      </w:r>
    </w:p>
    <w:p w14:paraId="26D79DF4" w14:textId="44306D1E" w:rsidR="00284212" w:rsidRPr="00284212" w:rsidRDefault="00284212"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第5條 </w:t>
      </w:r>
      <w:r w:rsidRPr="00284212">
        <w:rPr>
          <w:rFonts w:ascii="標楷體" w:eastAsia="標楷體" w:hAnsi="標楷體" w:cs="DFKaiShu-SB-Estd-BF"/>
          <w:color w:val="000000"/>
          <w:sz w:val="24"/>
          <w:szCs w:val="24"/>
          <w:lang w:eastAsia="zh-TW"/>
        </w:rPr>
        <w:tab/>
        <w:t>新申請須核可運作之化學品由申請場所備妥相關資料送委員會審議通過後，由</w:t>
      </w:r>
      <w:r w:rsidR="00EA1CD4">
        <w:rPr>
          <w:rFonts w:ascii="標楷體" w:eastAsia="標楷體" w:hAnsi="標楷體" w:cs="DFKaiShu-SB-Estd-BF" w:hint="eastAsia"/>
          <w:color w:val="000000"/>
          <w:sz w:val="24"/>
          <w:szCs w:val="24"/>
          <w:lang w:eastAsia="zh-TW"/>
        </w:rPr>
        <w:t>環安組</w:t>
      </w:r>
      <w:r w:rsidRPr="00284212">
        <w:rPr>
          <w:rFonts w:ascii="標楷體" w:eastAsia="標楷體" w:hAnsi="標楷體" w:cs="DFKaiShu-SB-Estd-BF"/>
          <w:color w:val="000000"/>
          <w:sz w:val="24"/>
          <w:szCs w:val="24"/>
          <w:lang w:eastAsia="zh-TW"/>
        </w:rPr>
        <w:t>函送主管機關申請審查，審查通過核發核可運作文件，方可採購運作。採購時應由場所負責人填寫申請單，由</w:t>
      </w:r>
      <w:r w:rsidR="00EA1CD4">
        <w:rPr>
          <w:rFonts w:ascii="標楷體" w:eastAsia="標楷體" w:hAnsi="標楷體" w:cs="DFKaiShu-SB-Estd-BF" w:hint="eastAsia"/>
          <w:color w:val="000000"/>
          <w:sz w:val="24"/>
          <w:szCs w:val="24"/>
          <w:lang w:eastAsia="zh-TW"/>
        </w:rPr>
        <w:t>環安組</w:t>
      </w:r>
      <w:r w:rsidRPr="00284212">
        <w:rPr>
          <w:rFonts w:ascii="標楷體" w:eastAsia="標楷體" w:hAnsi="標楷體" w:cs="DFKaiShu-SB-Estd-BF"/>
          <w:color w:val="000000"/>
          <w:sz w:val="24"/>
          <w:szCs w:val="24"/>
          <w:lang w:eastAsia="zh-TW"/>
        </w:rPr>
        <w:t xml:space="preserve">審閱通過後，進行購買。  </w:t>
      </w:r>
    </w:p>
    <w:p w14:paraId="38D34DF1" w14:textId="20F931DA" w:rsidR="00284212" w:rsidRPr="00284212" w:rsidRDefault="00284212"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第6條 </w:t>
      </w:r>
      <w:r w:rsidRPr="00284212">
        <w:rPr>
          <w:rFonts w:ascii="標楷體" w:eastAsia="標楷體" w:hAnsi="標楷體" w:cs="DFKaiShu-SB-Estd-BF"/>
          <w:color w:val="000000"/>
          <w:sz w:val="24"/>
          <w:szCs w:val="24"/>
          <w:lang w:eastAsia="zh-TW"/>
        </w:rPr>
        <w:tab/>
        <w:t xml:space="preserve">毒性及關注化學物質運作單位應於運作場所各出入門標示「毒性及關注化學物質運作場所(HandlingPremisesofToxicandConcernedChemicals)」中英文字樣。  </w:t>
      </w:r>
    </w:p>
    <w:p w14:paraId="09D2C9A5" w14:textId="77777777" w:rsidR="00284212" w:rsidRDefault="00284212"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第7條 </w:t>
      </w:r>
      <w:r w:rsidRPr="00284212">
        <w:rPr>
          <w:rFonts w:ascii="標楷體" w:eastAsia="標楷體" w:hAnsi="標楷體" w:cs="DFKaiShu-SB-Estd-BF"/>
          <w:color w:val="000000"/>
          <w:sz w:val="24"/>
          <w:szCs w:val="24"/>
          <w:lang w:eastAsia="zh-TW"/>
        </w:rPr>
        <w:tab/>
        <w:t xml:space="preserve">危害性化學品運作場所應符合下列規定：  </w:t>
      </w:r>
    </w:p>
    <w:p w14:paraId="1D61E826" w14:textId="6125FFCA" w:rsidR="00284212" w:rsidRPr="00284212" w:rsidRDefault="00284212"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一、危害性化學品清單備置、分類及標示。  </w:t>
      </w:r>
    </w:p>
    <w:p w14:paraId="5013CC3A" w14:textId="6265D4F4" w:rsidR="00284212" w:rsidRPr="00284212" w:rsidRDefault="00284212" w:rsidP="00284212">
      <w:pPr>
        <w:spacing w:before="39" w:line="360" w:lineRule="exact"/>
        <w:ind w:leftChars="382" w:left="1327" w:right="442" w:hangingChars="203" w:hanging="487"/>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二、具健康危害之化學品應參照中央主管機關公告之技術指引，或採取其他具同等科學基礎之評估及管理方法辦理，應依其健康危害、散布狀況及使用量等情形，評估其危害及暴露程度，劃分風險等級，並採取對應之分級管理措施，並至少每三</w:t>
      </w:r>
      <w:r w:rsidRPr="00284212">
        <w:rPr>
          <w:rFonts w:ascii="標楷體" w:eastAsia="標楷體" w:hAnsi="標楷體" w:cs="DFKaiShu-SB-Estd-BF"/>
          <w:color w:val="000000"/>
          <w:sz w:val="24"/>
          <w:szCs w:val="24"/>
          <w:lang w:eastAsia="zh-TW"/>
        </w:rPr>
        <w:lastRenderedPageBreak/>
        <w:t xml:space="preserve">年執行一次留有紀錄備查。  </w:t>
      </w:r>
    </w:p>
    <w:p w14:paraId="0C39E5D6" w14:textId="77777777" w:rsidR="00284212" w:rsidRDefault="00284212"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第8條 </w:t>
      </w:r>
      <w:r w:rsidRPr="00284212">
        <w:rPr>
          <w:rFonts w:ascii="標楷體" w:eastAsia="標楷體" w:hAnsi="標楷體" w:cs="DFKaiShu-SB-Estd-BF"/>
          <w:color w:val="000000"/>
          <w:sz w:val="24"/>
          <w:szCs w:val="24"/>
          <w:lang w:eastAsia="zh-TW"/>
        </w:rPr>
        <w:tab/>
        <w:t>先驅化學品工業原料運作場所應符合下列規定：</w:t>
      </w:r>
    </w:p>
    <w:p w14:paraId="228E9F6B" w14:textId="06B5EC60" w:rsidR="00284212" w:rsidRPr="00284212" w:rsidRDefault="00284212"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一、依「先驅化學品工業原料之種類及申報檢查辦法」進行採購及使用紀錄填報。  </w:t>
      </w:r>
    </w:p>
    <w:p w14:paraId="30F9A423" w14:textId="77777777" w:rsidR="00284212" w:rsidRDefault="00284212"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二、使用紀錄及憑證應保存三年，供主管機關不定期稽核。</w:t>
      </w:r>
    </w:p>
    <w:p w14:paraId="5486973F" w14:textId="0583EBCC" w:rsidR="00284212" w:rsidRPr="00284212" w:rsidRDefault="00284212" w:rsidP="00284212">
      <w:pPr>
        <w:spacing w:before="39" w:line="360" w:lineRule="exact"/>
        <w:ind w:left="851" w:right="442" w:hanging="851"/>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第9條 </w:t>
      </w:r>
      <w:r w:rsidRPr="00284212">
        <w:rPr>
          <w:rFonts w:ascii="標楷體" w:eastAsia="標楷體" w:hAnsi="標楷體" w:cs="DFKaiShu-SB-Estd-BF"/>
          <w:color w:val="000000"/>
          <w:sz w:val="24"/>
          <w:szCs w:val="24"/>
          <w:lang w:eastAsia="zh-TW"/>
        </w:rPr>
        <w:tab/>
        <w:t xml:space="preserve">特定化學物質運作場所應符合下列規定：  </w:t>
      </w:r>
    </w:p>
    <w:p w14:paraId="77B6720A" w14:textId="77777777" w:rsidR="00284212" w:rsidRDefault="00284212"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一、依「特定化學物質危害預防標準」進行場所管理及作業檢點。</w:t>
      </w:r>
    </w:p>
    <w:p w14:paraId="4A6541C0" w14:textId="0A0833C3" w:rsidR="00284212" w:rsidRDefault="00284212" w:rsidP="00284212">
      <w:pPr>
        <w:spacing w:before="39" w:line="360" w:lineRule="exact"/>
        <w:ind w:leftChars="387" w:left="1355" w:right="442" w:hangingChars="210" w:hanging="504"/>
        <w:jc w:val="both"/>
        <w:rPr>
          <w:rFonts w:ascii="Times New Roman" w:hAnsi="Times New Roman" w:cs="Times New Roman"/>
          <w:color w:val="010302"/>
          <w:lang w:eastAsia="zh-TW"/>
        </w:rPr>
      </w:pPr>
      <w:r w:rsidRPr="00284212">
        <w:rPr>
          <w:rFonts w:ascii="標楷體" w:eastAsia="標楷體" w:hAnsi="標楷體" w:cs="DFKaiShu-SB-Estd-BF"/>
          <w:color w:val="000000"/>
          <w:sz w:val="24"/>
          <w:szCs w:val="24"/>
          <w:lang w:eastAsia="zh-TW"/>
        </w:rPr>
        <w:t xml:space="preserve">二、特定化學物質作業主管實際從事督導之責並定期回訓。  </w:t>
      </w:r>
    </w:p>
    <w:p w14:paraId="61A97BA4" w14:textId="77777777" w:rsidR="00284212" w:rsidRDefault="00284212" w:rsidP="00284212">
      <w:pPr>
        <w:tabs>
          <w:tab w:val="left" w:pos="993"/>
        </w:tabs>
        <w:spacing w:before="79" w:line="360" w:lineRule="exact"/>
        <w:ind w:right="442"/>
        <w:rPr>
          <w:lang w:eastAsia="zh-TW"/>
        </w:rPr>
      </w:pPr>
      <w:r w:rsidRPr="00284212">
        <w:rPr>
          <w:rFonts w:ascii="標楷體" w:eastAsia="標楷體" w:hAnsi="標楷體" w:cs="DFKaiShu-SB-Estd-BF"/>
          <w:color w:val="000000"/>
          <w:sz w:val="24"/>
          <w:szCs w:val="24"/>
          <w:lang w:eastAsia="zh-TW"/>
        </w:rPr>
        <w:t>第10條</w:t>
      </w:r>
      <w:r w:rsidRPr="00284212">
        <w:rPr>
          <w:rFonts w:ascii="標楷體" w:eastAsia="標楷體" w:hAnsi="標楷體" w:cs="Arial" w:hint="eastAsia"/>
          <w:color w:val="000000"/>
          <w:sz w:val="24"/>
          <w:szCs w:val="24"/>
          <w:lang w:eastAsia="zh-TW"/>
        </w:rPr>
        <w:t xml:space="preserve"> </w:t>
      </w:r>
      <w:r w:rsidRPr="00284212">
        <w:rPr>
          <w:rFonts w:ascii="標楷體" w:eastAsia="標楷體" w:hAnsi="標楷體" w:cs="DFKaiShu-SB-Estd-BF"/>
          <w:color w:val="000000"/>
          <w:sz w:val="24"/>
          <w:szCs w:val="24"/>
          <w:lang w:eastAsia="zh-TW"/>
        </w:rPr>
        <w:t>運作場所之有害廢棄物之貯存，應符合下列規定：</w:t>
      </w:r>
      <w:r>
        <w:rPr>
          <w:rFonts w:ascii="DFKaiShu-SB-Estd-BF" w:hAnsi="DFKaiShu-SB-Estd-BF" w:cs="DFKaiShu-SB-Estd-BF"/>
          <w:color w:val="000000"/>
          <w:sz w:val="24"/>
          <w:szCs w:val="24"/>
          <w:lang w:eastAsia="zh-TW"/>
        </w:rPr>
        <w:t xml:space="preserve">  </w:t>
      </w:r>
    </w:p>
    <w:p w14:paraId="11746F93" w14:textId="77777777" w:rsidR="00284212" w:rsidRPr="00284212" w:rsidRDefault="00284212"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一、有害廢棄物應依相容性分類貯存，不可混合。  </w:t>
      </w:r>
    </w:p>
    <w:p w14:paraId="526595FB" w14:textId="08D26B59" w:rsidR="00284212" w:rsidRDefault="00284212" w:rsidP="00284212">
      <w:pPr>
        <w:spacing w:before="39" w:line="360" w:lineRule="exact"/>
        <w:ind w:leftChars="387" w:left="1355" w:right="442" w:hangingChars="210" w:hanging="504"/>
        <w:jc w:val="both"/>
        <w:rPr>
          <w:lang w:eastAsia="zh-TW"/>
        </w:rPr>
      </w:pPr>
      <w:r w:rsidRPr="00284212">
        <w:rPr>
          <w:rFonts w:ascii="標楷體" w:eastAsia="標楷體" w:hAnsi="標楷體" w:cs="DFKaiShu-SB-Estd-BF"/>
          <w:color w:val="000000"/>
          <w:sz w:val="24"/>
          <w:szCs w:val="24"/>
          <w:lang w:eastAsia="zh-TW"/>
        </w:rPr>
        <w:t xml:space="preserve">二、廢棄物之貯存容器應黏貼標籤並填寫廢棄物種類、性質及日期，廢液貯存應有承接盤防止洩漏。 </w:t>
      </w:r>
      <w:r>
        <w:rPr>
          <w:rFonts w:ascii="DFKaiShu-SB-Estd-BF" w:hAnsi="DFKaiShu-SB-Estd-BF" w:cs="DFKaiShu-SB-Estd-BF"/>
          <w:color w:val="000000"/>
          <w:sz w:val="24"/>
          <w:szCs w:val="24"/>
          <w:lang w:eastAsia="zh-TW"/>
        </w:rPr>
        <w:t xml:space="preserve"> </w:t>
      </w:r>
    </w:p>
    <w:p w14:paraId="4EBE3105" w14:textId="0AF04911" w:rsidR="00284212" w:rsidRPr="00284212" w:rsidRDefault="00284212" w:rsidP="00284212">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三、應遠離火源、高溫，避免日曬及雨淋。</w:t>
      </w:r>
    </w:p>
    <w:p w14:paraId="716B7411" w14:textId="2C4D8D41" w:rsidR="00284212" w:rsidRDefault="00284212" w:rsidP="00284212">
      <w:pPr>
        <w:spacing w:before="79" w:line="360" w:lineRule="exact"/>
        <w:ind w:leftChars="1" w:left="993" w:right="442" w:hangingChars="413" w:hanging="991"/>
        <w:rPr>
          <w:rFonts w:ascii="Times New Roman" w:hAnsi="Times New Roman" w:cs="Times New Roman"/>
          <w:color w:val="010302"/>
          <w:lang w:eastAsia="zh-TW"/>
        </w:rPr>
      </w:pPr>
      <w:r w:rsidRPr="00284212">
        <w:rPr>
          <w:rFonts w:ascii="標楷體" w:eastAsia="標楷體" w:hAnsi="標楷體" w:cs="DFKaiShu-SB-Estd-BF"/>
          <w:color w:val="000000"/>
          <w:sz w:val="24"/>
          <w:szCs w:val="24"/>
          <w:lang w:eastAsia="zh-TW"/>
        </w:rPr>
        <w:t>第11條</w:t>
      </w:r>
      <w:r w:rsidRPr="00284212">
        <w:rPr>
          <w:rFonts w:ascii="標楷體" w:eastAsia="標楷體" w:hAnsi="標楷體" w:cs="DFKaiShu-SB-Estd-BF" w:hint="eastAsia"/>
          <w:color w:val="000000"/>
          <w:sz w:val="24"/>
          <w:szCs w:val="24"/>
          <w:lang w:eastAsia="zh-TW"/>
        </w:rPr>
        <w:t xml:space="preserve"> </w:t>
      </w:r>
      <w:r w:rsidRPr="00284212">
        <w:rPr>
          <w:rFonts w:ascii="標楷體" w:eastAsia="標楷體" w:hAnsi="標楷體" w:cs="DFKaiShu-SB-Estd-BF"/>
          <w:color w:val="000000"/>
          <w:sz w:val="24"/>
          <w:szCs w:val="24"/>
          <w:lang w:eastAsia="zh-TW"/>
        </w:rPr>
        <w:t>場所負責人如因退休、離職或不再運作化學品，現有之化學品應事先辦理轉讓或依法廢棄，其單位主管責成化學品系所管理者確認化學品已妥善處理及系統內已無化學品存量紀錄後，通知</w:t>
      </w:r>
      <w:r w:rsidR="00EA1CD4">
        <w:rPr>
          <w:rFonts w:ascii="標楷體" w:eastAsia="標楷體" w:hAnsi="標楷體" w:cs="DFKaiShu-SB-Estd-BF" w:hint="eastAsia"/>
          <w:color w:val="000000"/>
          <w:sz w:val="24"/>
          <w:szCs w:val="24"/>
          <w:lang w:eastAsia="zh-TW"/>
        </w:rPr>
        <w:t>環安組</w:t>
      </w:r>
      <w:r w:rsidRPr="00284212">
        <w:rPr>
          <w:rFonts w:ascii="標楷體" w:eastAsia="標楷體" w:hAnsi="標楷體" w:cs="DFKaiShu-SB-Estd-BF"/>
          <w:color w:val="000000"/>
          <w:sz w:val="24"/>
          <w:szCs w:val="24"/>
          <w:lang w:eastAsia="zh-TW"/>
        </w:rPr>
        <w:t>關閉系統帳號。</w:t>
      </w:r>
      <w:r>
        <w:rPr>
          <w:rFonts w:ascii="DFKaiShu-SB-Estd-BF" w:hAnsi="DFKaiShu-SB-Estd-BF" w:cs="DFKaiShu-SB-Estd-BF"/>
          <w:color w:val="000000"/>
          <w:sz w:val="24"/>
          <w:szCs w:val="24"/>
          <w:lang w:eastAsia="zh-TW"/>
        </w:rPr>
        <w:t xml:space="preserve">  </w:t>
      </w:r>
    </w:p>
    <w:p w14:paraId="4250958E" w14:textId="0419CC38" w:rsidR="00284212" w:rsidRPr="00284212" w:rsidRDefault="00284212" w:rsidP="00284212">
      <w:pPr>
        <w:spacing w:before="79" w:line="360" w:lineRule="exact"/>
        <w:ind w:leftChars="1" w:left="993" w:right="442" w:hangingChars="413" w:hanging="991"/>
        <w:rPr>
          <w:rFonts w:ascii="標楷體" w:eastAsia="標楷體" w:hAnsi="標楷體" w:cs="DFKaiShu-SB-Estd-BF"/>
          <w:color w:val="000000"/>
          <w:sz w:val="24"/>
          <w:szCs w:val="24"/>
          <w:lang w:eastAsia="zh-TW"/>
        </w:rPr>
      </w:pPr>
      <w:r w:rsidRPr="00284212">
        <w:rPr>
          <w:rFonts w:ascii="標楷體" w:eastAsia="標楷體" w:hAnsi="標楷體" w:cs="DFKaiShu-SB-Estd-BF"/>
          <w:color w:val="000000"/>
          <w:sz w:val="24"/>
          <w:szCs w:val="24"/>
          <w:lang w:eastAsia="zh-TW"/>
        </w:rPr>
        <w:t xml:space="preserve">第12條 </w:t>
      </w:r>
      <w:r w:rsidRPr="00284212">
        <w:rPr>
          <w:rFonts w:ascii="標楷體" w:eastAsia="標楷體" w:hAnsi="標楷體" w:cs="DFKaiShu-SB-Estd-BF"/>
          <w:color w:val="000000"/>
          <w:sz w:val="24"/>
          <w:szCs w:val="24"/>
          <w:lang w:eastAsia="zh-TW"/>
        </w:rPr>
        <w:tab/>
        <w:t>運作毒性化學物質及經中央主管機關指定公告具有危害性之關注化學物質之運作場所如有下列情形之一者，場所負責人應立即採取緊急防治措施，並至遲於三十</w:t>
      </w:r>
      <w:r>
        <w:rPr>
          <w:rFonts w:ascii="標楷體" w:eastAsia="標楷體" w:hAnsi="標楷體" w:cs="DFKaiShu-SB-Estd-BF" w:hint="eastAsia"/>
          <w:color w:val="000000"/>
          <w:sz w:val="24"/>
          <w:szCs w:val="24"/>
          <w:lang w:eastAsia="zh-TW"/>
        </w:rPr>
        <w:t>分</w:t>
      </w:r>
      <w:r w:rsidRPr="00284212">
        <w:rPr>
          <w:rFonts w:ascii="標楷體" w:eastAsia="標楷體" w:hAnsi="標楷體" w:cs="DFKaiShu-SB-Estd-BF"/>
          <w:color w:val="000000"/>
          <w:sz w:val="24"/>
          <w:szCs w:val="24"/>
          <w:lang w:eastAsia="zh-TW"/>
        </w:rPr>
        <w:t>鐘內，</w:t>
      </w:r>
      <w:r>
        <w:rPr>
          <w:rFonts w:ascii="標楷體" w:eastAsia="標楷體" w:hAnsi="標楷體" w:cs="DFKaiShu-SB-Estd-BF"/>
          <w:color w:val="000000"/>
          <w:sz w:val="24"/>
          <w:szCs w:val="24"/>
          <w:lang w:eastAsia="zh-TW"/>
        </w:rPr>
        <w:t>通報</w:t>
      </w:r>
      <w:r>
        <w:rPr>
          <w:rFonts w:ascii="標楷體" w:eastAsia="標楷體" w:hAnsi="標楷體" w:cs="DFKaiShu-SB-Estd-BF" w:hint="eastAsia"/>
          <w:color w:val="000000"/>
          <w:sz w:val="24"/>
          <w:szCs w:val="24"/>
          <w:lang w:eastAsia="zh-TW"/>
        </w:rPr>
        <w:t>宜蘭縣</w:t>
      </w:r>
      <w:r w:rsidRPr="00284212">
        <w:rPr>
          <w:rFonts w:ascii="標楷體" w:eastAsia="標楷體" w:hAnsi="標楷體" w:cs="DFKaiShu-SB-Estd-BF"/>
          <w:color w:val="000000"/>
          <w:sz w:val="24"/>
          <w:szCs w:val="24"/>
          <w:lang w:eastAsia="zh-TW"/>
        </w:rPr>
        <w:t>環保局(電話03</w:t>
      </w:r>
      <w:r w:rsidRPr="00284212">
        <w:rPr>
          <w:rFonts w:ascii="標楷體" w:eastAsia="標楷體" w:hAnsi="標楷體" w:cs="DFKaiShu-SB-Estd-BF" w:hint="eastAsia"/>
          <w:color w:val="000000"/>
          <w:sz w:val="24"/>
          <w:szCs w:val="24"/>
          <w:lang w:eastAsia="zh-TW"/>
        </w:rPr>
        <w:t>-</w:t>
      </w:r>
      <w:r w:rsidRPr="00284212">
        <w:rPr>
          <w:rFonts w:ascii="標楷體" w:eastAsia="標楷體" w:hAnsi="標楷體" w:cs="DFKaiShu-SB-Estd-BF"/>
          <w:color w:val="000000"/>
          <w:sz w:val="24"/>
          <w:szCs w:val="24"/>
          <w:lang w:eastAsia="zh-TW"/>
        </w:rPr>
        <w:t>990-7733</w:t>
      </w:r>
      <w:r w:rsidR="00F33650">
        <w:rPr>
          <w:rFonts w:ascii="標楷體" w:eastAsia="標楷體" w:hAnsi="標楷體" w:cs="DFKaiShu-SB-Estd-BF" w:hint="eastAsia"/>
          <w:color w:val="000000"/>
          <w:sz w:val="24"/>
          <w:szCs w:val="24"/>
          <w:lang w:eastAsia="zh-TW"/>
        </w:rPr>
        <w:t>)</w:t>
      </w:r>
      <w:r w:rsidRPr="00284212">
        <w:rPr>
          <w:rFonts w:ascii="標楷體" w:eastAsia="標楷體" w:hAnsi="標楷體" w:cs="DFKaiShu-SB-Estd-BF"/>
          <w:color w:val="000000"/>
          <w:sz w:val="24"/>
          <w:szCs w:val="24"/>
          <w:lang w:eastAsia="zh-TW"/>
        </w:rPr>
        <w:t>，及立即報知所屬主管、校安中心(24小時專線0</w:t>
      </w:r>
      <w:r w:rsidR="00F33650">
        <w:rPr>
          <w:rFonts w:ascii="標楷體" w:eastAsia="標楷體" w:hAnsi="標楷體" w:cs="DFKaiShu-SB-Estd-BF" w:hint="eastAsia"/>
          <w:color w:val="000000"/>
          <w:sz w:val="24"/>
          <w:szCs w:val="24"/>
          <w:lang w:eastAsia="zh-TW"/>
        </w:rPr>
        <w:t>3</w:t>
      </w:r>
      <w:r w:rsidR="00F33650">
        <w:rPr>
          <w:rFonts w:ascii="標楷體" w:eastAsia="標楷體" w:hAnsi="標楷體" w:cs="DFKaiShu-SB-Estd-BF"/>
          <w:color w:val="000000"/>
          <w:sz w:val="24"/>
          <w:szCs w:val="24"/>
          <w:lang w:eastAsia="zh-TW"/>
        </w:rPr>
        <w:t>-</w:t>
      </w:r>
      <w:r w:rsidR="00F33650" w:rsidRPr="00F33650">
        <w:rPr>
          <w:rFonts w:ascii="標楷體" w:eastAsia="標楷體" w:hAnsi="標楷體" w:cs="DFKaiShu-SB-Estd-BF"/>
          <w:color w:val="000000"/>
          <w:sz w:val="24"/>
          <w:szCs w:val="24"/>
          <w:lang w:eastAsia="zh-TW"/>
        </w:rPr>
        <w:t>9874858</w:t>
      </w:r>
      <w:r w:rsidRPr="00284212">
        <w:rPr>
          <w:rFonts w:ascii="標楷體" w:eastAsia="標楷體" w:hAnsi="標楷體" w:cs="DFKaiShu-SB-Estd-BF"/>
          <w:color w:val="000000"/>
          <w:sz w:val="24"/>
          <w:szCs w:val="24"/>
          <w:lang w:eastAsia="zh-TW"/>
        </w:rPr>
        <w:t>)、</w:t>
      </w:r>
      <w:r>
        <w:rPr>
          <w:rFonts w:ascii="標楷體" w:eastAsia="標楷體" w:hAnsi="標楷體" w:cs="DFKaiShu-SB-Estd-BF" w:hint="eastAsia"/>
          <w:color w:val="000000"/>
          <w:sz w:val="24"/>
          <w:szCs w:val="24"/>
          <w:lang w:eastAsia="zh-TW"/>
        </w:rPr>
        <w:t>警衛室</w:t>
      </w:r>
      <w:r>
        <w:rPr>
          <w:rFonts w:ascii="標楷體" w:eastAsia="標楷體" w:hAnsi="標楷體" w:cs="DFKaiShu-SB-Estd-BF"/>
          <w:color w:val="000000"/>
          <w:sz w:val="24"/>
          <w:szCs w:val="24"/>
          <w:lang w:eastAsia="zh-TW"/>
        </w:rPr>
        <w:t>(0</w:t>
      </w:r>
      <w:r>
        <w:rPr>
          <w:rFonts w:ascii="標楷體" w:eastAsia="標楷體" w:hAnsi="標楷體" w:cs="DFKaiShu-SB-Estd-BF" w:hint="eastAsia"/>
          <w:color w:val="000000"/>
          <w:sz w:val="24"/>
          <w:szCs w:val="24"/>
          <w:lang w:eastAsia="zh-TW"/>
        </w:rPr>
        <w:t>3</w:t>
      </w:r>
      <w:r>
        <w:rPr>
          <w:rFonts w:ascii="標楷體" w:eastAsia="標楷體" w:hAnsi="標楷體" w:cs="DFKaiShu-SB-Estd-BF"/>
          <w:color w:val="000000"/>
          <w:sz w:val="24"/>
          <w:szCs w:val="24"/>
          <w:lang w:eastAsia="zh-TW"/>
        </w:rPr>
        <w:t>-</w:t>
      </w:r>
      <w:r>
        <w:rPr>
          <w:rFonts w:ascii="標楷體" w:eastAsia="標楷體" w:hAnsi="標楷體" w:cs="DFKaiShu-SB-Estd-BF" w:hint="eastAsia"/>
          <w:color w:val="000000"/>
          <w:sz w:val="24"/>
          <w:szCs w:val="24"/>
          <w:lang w:eastAsia="zh-TW"/>
        </w:rPr>
        <w:t>9871000</w:t>
      </w:r>
      <w:r w:rsidRPr="00284212">
        <w:rPr>
          <w:rFonts w:ascii="標楷體" w:eastAsia="標楷體" w:hAnsi="標楷體" w:cs="DFKaiShu-SB-Estd-BF"/>
          <w:color w:val="000000"/>
          <w:sz w:val="24"/>
          <w:szCs w:val="24"/>
          <w:lang w:eastAsia="zh-TW"/>
        </w:rPr>
        <w:t>#11</w:t>
      </w:r>
      <w:r w:rsidR="00F33650">
        <w:rPr>
          <w:rFonts w:ascii="標楷體" w:eastAsia="標楷體" w:hAnsi="標楷體" w:cs="DFKaiShu-SB-Estd-BF" w:hint="eastAsia"/>
          <w:color w:val="000000"/>
          <w:sz w:val="24"/>
          <w:szCs w:val="24"/>
          <w:lang w:eastAsia="zh-TW"/>
        </w:rPr>
        <w:t>398</w:t>
      </w:r>
      <w:r w:rsidRPr="00284212">
        <w:rPr>
          <w:rFonts w:ascii="標楷體" w:eastAsia="標楷體" w:hAnsi="標楷體" w:cs="DFKaiShu-SB-Estd-BF"/>
          <w:color w:val="000000"/>
          <w:sz w:val="24"/>
          <w:szCs w:val="24"/>
          <w:lang w:eastAsia="zh-TW"/>
        </w:rPr>
        <w:t>)、</w:t>
      </w:r>
      <w:r>
        <w:rPr>
          <w:rFonts w:ascii="標楷體" w:eastAsia="標楷體" w:hAnsi="標楷體" w:cs="DFKaiShu-SB-Estd-BF" w:hint="eastAsia"/>
          <w:color w:val="000000"/>
          <w:sz w:val="24"/>
          <w:szCs w:val="24"/>
          <w:lang w:eastAsia="zh-TW"/>
        </w:rPr>
        <w:t>環安組</w:t>
      </w:r>
      <w:r>
        <w:rPr>
          <w:rFonts w:ascii="標楷體" w:eastAsia="標楷體" w:hAnsi="標楷體" w:cs="DFKaiShu-SB-Estd-BF"/>
          <w:color w:val="000000"/>
          <w:sz w:val="24"/>
          <w:szCs w:val="24"/>
          <w:lang w:eastAsia="zh-TW"/>
        </w:rPr>
        <w:t>(0</w:t>
      </w:r>
      <w:r>
        <w:rPr>
          <w:rFonts w:ascii="標楷體" w:eastAsia="標楷體" w:hAnsi="標楷體" w:cs="DFKaiShu-SB-Estd-BF" w:hint="eastAsia"/>
          <w:color w:val="000000"/>
          <w:sz w:val="24"/>
          <w:szCs w:val="24"/>
          <w:lang w:eastAsia="zh-TW"/>
        </w:rPr>
        <w:t>3</w:t>
      </w:r>
      <w:r w:rsidR="00F33650">
        <w:rPr>
          <w:rFonts w:ascii="標楷體" w:eastAsia="標楷體" w:hAnsi="標楷體" w:cs="DFKaiShu-SB-Estd-BF" w:hint="eastAsia"/>
          <w:color w:val="000000"/>
          <w:sz w:val="24"/>
          <w:szCs w:val="24"/>
          <w:lang w:eastAsia="zh-TW"/>
        </w:rPr>
        <w:t>-</w:t>
      </w:r>
      <w:r>
        <w:rPr>
          <w:rFonts w:ascii="標楷體" w:eastAsia="標楷體" w:hAnsi="標楷體" w:cs="DFKaiShu-SB-Estd-BF" w:hint="eastAsia"/>
          <w:color w:val="000000"/>
          <w:sz w:val="24"/>
          <w:szCs w:val="24"/>
          <w:lang w:eastAsia="zh-TW"/>
        </w:rPr>
        <w:t>9871000</w:t>
      </w:r>
      <w:r>
        <w:rPr>
          <w:rFonts w:ascii="標楷體" w:eastAsia="標楷體" w:hAnsi="標楷體" w:cs="DFKaiShu-SB-Estd-BF"/>
          <w:color w:val="000000"/>
          <w:sz w:val="24"/>
          <w:szCs w:val="24"/>
          <w:lang w:eastAsia="zh-TW"/>
        </w:rPr>
        <w:t>#1</w:t>
      </w:r>
      <w:r>
        <w:rPr>
          <w:rFonts w:ascii="標楷體" w:eastAsia="標楷體" w:hAnsi="標楷體" w:cs="DFKaiShu-SB-Estd-BF" w:hint="eastAsia"/>
          <w:color w:val="000000"/>
          <w:sz w:val="24"/>
          <w:szCs w:val="24"/>
          <w:lang w:eastAsia="zh-TW"/>
        </w:rPr>
        <w:t>1350、11355</w:t>
      </w:r>
      <w:r w:rsidRPr="00284212">
        <w:rPr>
          <w:rFonts w:ascii="標楷體" w:eastAsia="標楷體" w:hAnsi="標楷體" w:cs="DFKaiShu-SB-Estd-BF"/>
          <w:color w:val="000000"/>
          <w:sz w:val="24"/>
          <w:szCs w:val="24"/>
          <w:lang w:eastAsia="zh-TW"/>
        </w:rPr>
        <w:t xml:space="preserve">)。  </w:t>
      </w:r>
    </w:p>
    <w:p w14:paraId="64D6A349" w14:textId="77777777" w:rsidR="00F33650" w:rsidRDefault="00284212" w:rsidP="00F33650">
      <w:pPr>
        <w:spacing w:before="39" w:line="360" w:lineRule="exact"/>
        <w:ind w:leftChars="387" w:left="1355" w:right="442" w:hangingChars="210" w:hanging="504"/>
        <w:jc w:val="both"/>
        <w:rPr>
          <w:rFonts w:ascii="標楷體" w:eastAsia="標楷體" w:hAnsi="標楷體" w:cs="DFKaiShu-SB-Estd-BF"/>
          <w:color w:val="000000"/>
          <w:sz w:val="24"/>
          <w:szCs w:val="24"/>
          <w:lang w:eastAsia="zh-TW"/>
        </w:rPr>
      </w:pPr>
      <w:r w:rsidRPr="00F33650">
        <w:rPr>
          <w:rFonts w:ascii="標楷體" w:eastAsia="標楷體" w:hAnsi="標楷體" w:cs="DFKaiShu-SB-Estd-BF"/>
          <w:color w:val="000000"/>
          <w:sz w:val="24"/>
          <w:szCs w:val="24"/>
          <w:lang w:eastAsia="zh-TW"/>
        </w:rPr>
        <w:t>一、因洩漏、化學反應或其他突發事故而有污染運作場所周界外之環境之虞。</w:t>
      </w:r>
      <w:r w:rsidR="00F33650">
        <w:rPr>
          <w:rFonts w:ascii="標楷體" w:eastAsia="標楷體" w:hAnsi="標楷體" w:cs="DFKaiShu-SB-Estd-BF"/>
          <w:color w:val="000000"/>
          <w:sz w:val="24"/>
          <w:szCs w:val="24"/>
          <w:lang w:eastAsia="zh-TW"/>
        </w:rPr>
        <w:t xml:space="preserve"> </w:t>
      </w:r>
    </w:p>
    <w:p w14:paraId="28863949" w14:textId="16F65440" w:rsidR="00284212" w:rsidRDefault="00284212" w:rsidP="00F33650">
      <w:pPr>
        <w:spacing w:before="39" w:line="360" w:lineRule="exact"/>
        <w:ind w:leftChars="387" w:left="1355" w:right="442" w:hangingChars="210" w:hanging="504"/>
        <w:jc w:val="both"/>
        <w:rPr>
          <w:rFonts w:ascii="Times New Roman" w:hAnsi="Times New Roman" w:cs="Times New Roman"/>
          <w:color w:val="010302"/>
          <w:lang w:eastAsia="zh-TW"/>
        </w:rPr>
      </w:pPr>
      <w:r w:rsidRPr="00F33650">
        <w:rPr>
          <w:rFonts w:ascii="標楷體" w:eastAsia="標楷體" w:hAnsi="標楷體" w:cs="DFKaiShu-SB-Estd-BF"/>
          <w:color w:val="000000"/>
          <w:sz w:val="24"/>
          <w:szCs w:val="24"/>
          <w:lang w:eastAsia="zh-TW"/>
        </w:rPr>
        <w:t>二、於運送過程中，發生突發事故而有污染環境或危害人體健康之虞。場所負責人除應於事故發生後，依相關規定負責清理復原外，並應自事故發生後三天內，提報初步事故調查處理速報;並於事故發生後十四天內提報總結事故調查處理結報，報請主管機關備查並副知行政院環境保護署及本校</w:t>
      </w:r>
      <w:r w:rsidR="00F33650">
        <w:rPr>
          <w:rFonts w:ascii="標楷體" w:eastAsia="標楷體" w:hAnsi="標楷體" w:cs="DFKaiShu-SB-Estd-BF" w:hint="eastAsia"/>
          <w:color w:val="000000"/>
          <w:sz w:val="24"/>
          <w:szCs w:val="24"/>
          <w:lang w:eastAsia="zh-TW"/>
        </w:rPr>
        <w:t>環安組</w:t>
      </w:r>
      <w:r w:rsidRPr="00F33650">
        <w:rPr>
          <w:rFonts w:ascii="標楷體" w:eastAsia="標楷體" w:hAnsi="標楷體" w:cs="DFKaiShu-SB-Estd-BF"/>
          <w:color w:val="000000"/>
          <w:sz w:val="24"/>
          <w:szCs w:val="24"/>
          <w:lang w:eastAsia="zh-TW"/>
        </w:rPr>
        <w:t xml:space="preserve">。 </w:t>
      </w:r>
      <w:r>
        <w:rPr>
          <w:rFonts w:ascii="DFKaiShu-SB-Estd-BF" w:hAnsi="DFKaiShu-SB-Estd-BF" w:cs="DFKaiShu-SB-Estd-BF"/>
          <w:color w:val="000000"/>
          <w:sz w:val="24"/>
          <w:szCs w:val="24"/>
          <w:lang w:eastAsia="zh-TW"/>
        </w:rPr>
        <w:t xml:space="preserve"> </w:t>
      </w:r>
    </w:p>
    <w:p w14:paraId="7066DA9F" w14:textId="6A70E061" w:rsidR="00284212" w:rsidRPr="00F33650" w:rsidRDefault="00284212" w:rsidP="00531737">
      <w:pPr>
        <w:spacing w:before="79" w:line="360" w:lineRule="exact"/>
        <w:ind w:leftChars="1" w:left="993" w:right="442" w:hangingChars="413" w:hanging="991"/>
        <w:rPr>
          <w:rFonts w:ascii="標楷體" w:eastAsia="標楷體" w:hAnsi="標楷體" w:cs="DFKaiShu-SB-Estd-BF"/>
          <w:color w:val="FF0000"/>
          <w:sz w:val="24"/>
          <w:szCs w:val="24"/>
          <w:lang w:eastAsia="zh-TW"/>
        </w:rPr>
      </w:pPr>
      <w:r w:rsidRPr="00F33650">
        <w:rPr>
          <w:rFonts w:ascii="標楷體" w:eastAsia="標楷體" w:hAnsi="標楷體" w:cs="DFKaiShu-SB-Estd-BF"/>
          <w:color w:val="FF0000"/>
          <w:sz w:val="24"/>
          <w:szCs w:val="24"/>
          <w:lang w:eastAsia="zh-TW"/>
        </w:rPr>
        <w:t xml:space="preserve">第13條 </w:t>
      </w:r>
      <w:r w:rsidRPr="00F33650">
        <w:rPr>
          <w:rFonts w:ascii="標楷體" w:eastAsia="標楷體" w:hAnsi="標楷體" w:cs="DFKaiShu-SB-Estd-BF"/>
          <w:color w:val="FF0000"/>
          <w:sz w:val="24"/>
          <w:szCs w:val="24"/>
          <w:lang w:eastAsia="zh-TW"/>
        </w:rPr>
        <w:tab/>
      </w:r>
      <w:r w:rsidR="00531737" w:rsidRPr="00531737">
        <w:rPr>
          <w:rFonts w:ascii="標楷體" w:eastAsia="標楷體" w:hAnsi="標楷體" w:cs="DFKaiShu-SB-Estd-BF" w:hint="eastAsia"/>
          <w:color w:val="FF0000"/>
          <w:sz w:val="24"/>
          <w:szCs w:val="24"/>
          <w:lang w:eastAsia="zh-TW"/>
        </w:rPr>
        <w:t>各場所違反相關法規,經主管機關查證屬實而導致本校遭受之罰款,依本校「安全衛生相關罰款分擔辦法」辦理,並應負相關行政責任。</w:t>
      </w:r>
    </w:p>
    <w:p w14:paraId="1255213F" w14:textId="77777777" w:rsidR="00284212" w:rsidRPr="00F33650" w:rsidRDefault="00284212" w:rsidP="00F33650">
      <w:pPr>
        <w:spacing w:before="79" w:line="360" w:lineRule="exact"/>
        <w:ind w:leftChars="1" w:left="993" w:right="442" w:hangingChars="413" w:hanging="991"/>
        <w:rPr>
          <w:rFonts w:ascii="標楷體" w:eastAsia="標楷體" w:hAnsi="標楷體" w:cs="DFKaiShu-SB-Estd-BF"/>
          <w:color w:val="000000"/>
          <w:sz w:val="24"/>
          <w:szCs w:val="24"/>
          <w:lang w:eastAsia="zh-TW"/>
        </w:rPr>
      </w:pPr>
      <w:r w:rsidRPr="00F33650">
        <w:rPr>
          <w:rFonts w:ascii="標楷體" w:eastAsia="標楷體" w:hAnsi="標楷體" w:cs="DFKaiShu-SB-Estd-BF"/>
          <w:color w:val="000000"/>
          <w:sz w:val="24"/>
          <w:szCs w:val="24"/>
          <w:lang w:eastAsia="zh-TW"/>
        </w:rPr>
        <w:t xml:space="preserve">第14條 </w:t>
      </w:r>
      <w:r w:rsidRPr="00F33650">
        <w:rPr>
          <w:rFonts w:ascii="標楷體" w:eastAsia="標楷體" w:hAnsi="標楷體" w:cs="DFKaiShu-SB-Estd-BF"/>
          <w:color w:val="000000"/>
          <w:sz w:val="24"/>
          <w:szCs w:val="24"/>
          <w:lang w:eastAsia="zh-TW"/>
        </w:rPr>
        <w:tab/>
        <w:t xml:space="preserve">本辦法未盡事宜，依相關規定辦理。  </w:t>
      </w:r>
    </w:p>
    <w:p w14:paraId="387F9A74" w14:textId="0ACEB425" w:rsidR="00284212" w:rsidRPr="00284212" w:rsidRDefault="00284212" w:rsidP="00F33650">
      <w:pPr>
        <w:spacing w:before="79" w:line="360" w:lineRule="exact"/>
        <w:ind w:leftChars="1" w:left="993" w:right="442" w:hangingChars="413" w:hanging="991"/>
        <w:rPr>
          <w:rFonts w:ascii="標楷體" w:eastAsia="標楷體" w:hAnsi="標楷體" w:cs="DFKaiShu-SB-Estd-BF"/>
          <w:color w:val="000000"/>
          <w:sz w:val="24"/>
          <w:szCs w:val="24"/>
          <w:lang w:eastAsia="zh-TW"/>
        </w:rPr>
      </w:pPr>
      <w:r w:rsidRPr="00F33650">
        <w:rPr>
          <w:rFonts w:ascii="標楷體" w:eastAsia="標楷體" w:hAnsi="標楷體" w:cs="DFKaiShu-SB-Estd-BF"/>
          <w:color w:val="000000"/>
          <w:sz w:val="24"/>
          <w:szCs w:val="24"/>
          <w:lang w:eastAsia="zh-TW"/>
        </w:rPr>
        <w:t xml:space="preserve">第15條 </w:t>
      </w:r>
      <w:r w:rsidRPr="00F33650">
        <w:rPr>
          <w:rFonts w:ascii="標楷體" w:eastAsia="標楷體" w:hAnsi="標楷體" w:cs="DFKaiShu-SB-Estd-BF"/>
          <w:color w:val="000000"/>
          <w:sz w:val="24"/>
          <w:szCs w:val="24"/>
          <w:lang w:eastAsia="zh-TW"/>
        </w:rPr>
        <w:tab/>
        <w:t>本辦法經本校</w:t>
      </w:r>
      <w:r w:rsidR="00B17848" w:rsidRPr="00B17848">
        <w:rPr>
          <w:rFonts w:ascii="標楷體" w:eastAsia="標楷體" w:hAnsi="標楷體" w:cs="DFKaiShu-SB-Estd-BF" w:hint="eastAsia"/>
          <w:color w:val="FF0000"/>
          <w:sz w:val="24"/>
          <w:szCs w:val="24"/>
          <w:lang w:eastAsia="zh-TW"/>
        </w:rPr>
        <w:t>行政會</w:t>
      </w:r>
      <w:bookmarkStart w:id="0" w:name="_GoBack"/>
      <w:bookmarkEnd w:id="0"/>
      <w:r w:rsidR="00B17848" w:rsidRPr="00B17848">
        <w:rPr>
          <w:rFonts w:ascii="標楷體" w:eastAsia="標楷體" w:hAnsi="標楷體" w:cs="DFKaiShu-SB-Estd-BF" w:hint="eastAsia"/>
          <w:color w:val="FF0000"/>
          <w:sz w:val="24"/>
          <w:szCs w:val="24"/>
          <w:lang w:eastAsia="zh-TW"/>
        </w:rPr>
        <w:t>議</w:t>
      </w:r>
      <w:r w:rsidRPr="00F33650">
        <w:rPr>
          <w:rFonts w:ascii="標楷體" w:eastAsia="標楷體" w:hAnsi="標楷體" w:cs="DFKaiShu-SB-Estd-BF"/>
          <w:color w:val="000000"/>
          <w:sz w:val="24"/>
          <w:szCs w:val="24"/>
          <w:lang w:eastAsia="zh-TW"/>
        </w:rPr>
        <w:t>通過後發布實施。</w:t>
      </w:r>
    </w:p>
    <w:sectPr w:rsidR="00284212" w:rsidRPr="00284212" w:rsidSect="00EB39B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B5C1" w14:textId="77777777" w:rsidR="00B95EFE" w:rsidRDefault="00B95EFE" w:rsidP="000A7FE0">
      <w:r>
        <w:separator/>
      </w:r>
    </w:p>
  </w:endnote>
  <w:endnote w:type="continuationSeparator" w:id="0">
    <w:p w14:paraId="315EC098" w14:textId="77777777" w:rsidR="00B95EFE" w:rsidRDefault="00B95EFE" w:rsidP="000A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新特明體">
    <w:panose1 w:val="02020909000000000000"/>
    <w:charset w:val="88"/>
    <w:family w:val="modern"/>
    <w:pitch w:val="fixed"/>
    <w:sig w:usb0="80000001" w:usb1="28091800" w:usb2="00000016" w:usb3="00000000" w:csb0="00100000" w:csb1="00000000"/>
  </w:font>
  <w:font w:name="華康標楷體">
    <w:altName w:val="Malgun Gothic Semilight"/>
    <w:charset w:val="88"/>
    <w:family w:val="script"/>
    <w:pitch w:val="fixed"/>
    <w:sig w:usb0="F1002BFF" w:usb1="29DFFFFF" w:usb2="00000037" w:usb3="00000000" w:csb0="003F00FF" w:csb1="00000000"/>
  </w:font>
  <w:font w:name="DFKaiShu-SB-Estd-BF">
    <w:altName w:val="Times New Roman"/>
    <w:charset w:val="00"/>
    <w:family w:val="auto"/>
    <w:pitch w:val="variable"/>
    <w:sig w:usb0="8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4BE87" w14:textId="77777777" w:rsidR="00B95EFE" w:rsidRDefault="00B95EFE" w:rsidP="000A7FE0">
      <w:r>
        <w:separator/>
      </w:r>
    </w:p>
  </w:footnote>
  <w:footnote w:type="continuationSeparator" w:id="0">
    <w:p w14:paraId="116D4C5D" w14:textId="77777777" w:rsidR="00B95EFE" w:rsidRDefault="00B95EFE" w:rsidP="000A7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B3"/>
    <w:rsid w:val="000567DF"/>
    <w:rsid w:val="000A7FE0"/>
    <w:rsid w:val="001540C8"/>
    <w:rsid w:val="001626F1"/>
    <w:rsid w:val="001902E4"/>
    <w:rsid w:val="001C54CC"/>
    <w:rsid w:val="001D2E29"/>
    <w:rsid w:val="00284212"/>
    <w:rsid w:val="004D346D"/>
    <w:rsid w:val="00531737"/>
    <w:rsid w:val="00572C58"/>
    <w:rsid w:val="00592C7E"/>
    <w:rsid w:val="00613175"/>
    <w:rsid w:val="006170BA"/>
    <w:rsid w:val="0065022A"/>
    <w:rsid w:val="00654819"/>
    <w:rsid w:val="006864E8"/>
    <w:rsid w:val="00743DD6"/>
    <w:rsid w:val="007C2478"/>
    <w:rsid w:val="00823230"/>
    <w:rsid w:val="008655AB"/>
    <w:rsid w:val="0087406A"/>
    <w:rsid w:val="008D7710"/>
    <w:rsid w:val="008F27E8"/>
    <w:rsid w:val="009445B1"/>
    <w:rsid w:val="00976D70"/>
    <w:rsid w:val="00A7329E"/>
    <w:rsid w:val="00A80EBD"/>
    <w:rsid w:val="00AA36AC"/>
    <w:rsid w:val="00AC66D7"/>
    <w:rsid w:val="00AF1331"/>
    <w:rsid w:val="00B17848"/>
    <w:rsid w:val="00B95EFE"/>
    <w:rsid w:val="00BE4A43"/>
    <w:rsid w:val="00CE73BA"/>
    <w:rsid w:val="00D720E1"/>
    <w:rsid w:val="00DB31FB"/>
    <w:rsid w:val="00DD0B9E"/>
    <w:rsid w:val="00E35D7F"/>
    <w:rsid w:val="00EA1CD4"/>
    <w:rsid w:val="00EB39B3"/>
    <w:rsid w:val="00F26D74"/>
    <w:rsid w:val="00F33650"/>
    <w:rsid w:val="00F52227"/>
    <w:rsid w:val="00F64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B5B13"/>
  <w15:chartTrackingRefBased/>
  <w15:docId w15:val="{18314D8B-2F85-442A-BE9F-A3FD4815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9B3"/>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29E"/>
    <w:rPr>
      <w:color w:val="0563C1" w:themeColor="hyperlink"/>
      <w:u w:val="single"/>
    </w:rPr>
  </w:style>
  <w:style w:type="character" w:customStyle="1" w:styleId="UnresolvedMention">
    <w:name w:val="Unresolved Mention"/>
    <w:basedOn w:val="a0"/>
    <w:uiPriority w:val="99"/>
    <w:semiHidden/>
    <w:unhideWhenUsed/>
    <w:rsid w:val="00A7329E"/>
    <w:rPr>
      <w:color w:val="605E5C"/>
      <w:shd w:val="clear" w:color="auto" w:fill="E1DFDD"/>
    </w:rPr>
  </w:style>
  <w:style w:type="paragraph" w:styleId="a4">
    <w:name w:val="header"/>
    <w:basedOn w:val="a"/>
    <w:link w:val="a5"/>
    <w:uiPriority w:val="99"/>
    <w:unhideWhenUsed/>
    <w:rsid w:val="000A7FE0"/>
    <w:pPr>
      <w:tabs>
        <w:tab w:val="center" w:pos="4153"/>
        <w:tab w:val="right" w:pos="8306"/>
      </w:tabs>
      <w:snapToGrid w:val="0"/>
    </w:pPr>
    <w:rPr>
      <w:sz w:val="20"/>
      <w:szCs w:val="20"/>
    </w:rPr>
  </w:style>
  <w:style w:type="character" w:customStyle="1" w:styleId="a5">
    <w:name w:val="頁首 字元"/>
    <w:basedOn w:val="a0"/>
    <w:link w:val="a4"/>
    <w:uiPriority w:val="99"/>
    <w:rsid w:val="000A7FE0"/>
    <w:rPr>
      <w:kern w:val="0"/>
      <w:sz w:val="20"/>
      <w:szCs w:val="20"/>
      <w:lang w:eastAsia="en-US"/>
    </w:rPr>
  </w:style>
  <w:style w:type="paragraph" w:styleId="a6">
    <w:name w:val="footer"/>
    <w:basedOn w:val="a"/>
    <w:link w:val="a7"/>
    <w:uiPriority w:val="99"/>
    <w:unhideWhenUsed/>
    <w:rsid w:val="000A7FE0"/>
    <w:pPr>
      <w:tabs>
        <w:tab w:val="center" w:pos="4153"/>
        <w:tab w:val="right" w:pos="8306"/>
      </w:tabs>
      <w:snapToGrid w:val="0"/>
    </w:pPr>
    <w:rPr>
      <w:sz w:val="20"/>
      <w:szCs w:val="20"/>
    </w:rPr>
  </w:style>
  <w:style w:type="character" w:customStyle="1" w:styleId="a7">
    <w:name w:val="頁尾 字元"/>
    <w:basedOn w:val="a0"/>
    <w:link w:val="a6"/>
    <w:uiPriority w:val="99"/>
    <w:rsid w:val="000A7FE0"/>
    <w:rPr>
      <w:kern w:val="0"/>
      <w:sz w:val="20"/>
      <w:szCs w:val="20"/>
      <w:lang w:eastAsia="en-US"/>
    </w:rPr>
  </w:style>
  <w:style w:type="character" w:styleId="a8">
    <w:name w:val="Strong"/>
    <w:basedOn w:val="a0"/>
    <w:uiPriority w:val="22"/>
    <w:qFormat/>
    <w:rsid w:val="00284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旭裕 李</dc:creator>
  <cp:keywords/>
  <dc:description/>
  <cp:lastModifiedBy>Windows User</cp:lastModifiedBy>
  <cp:revision>12</cp:revision>
  <cp:lastPrinted>2020-02-06T01:24:00Z</cp:lastPrinted>
  <dcterms:created xsi:type="dcterms:W3CDTF">2020-10-27T02:22:00Z</dcterms:created>
  <dcterms:modified xsi:type="dcterms:W3CDTF">2020-12-16T06:02:00Z</dcterms:modified>
</cp:coreProperties>
</file>